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05" w:rsidRDefault="00F11B05" w:rsidP="00F11B05">
      <w:pPr>
        <w:pStyle w:val="Overskrift1"/>
      </w:pPr>
      <w:bookmarkStart w:id="0" w:name="_Toc12371577"/>
      <w:r>
        <w:t>Oppgave 11: Vegstripesaka</w:t>
      </w:r>
      <w:bookmarkEnd w:id="0"/>
    </w:p>
    <w:p w:rsidR="00F11B05" w:rsidRPr="005342EF" w:rsidRDefault="00F11B05" w:rsidP="00F11B05">
      <w:pPr>
        <w:pStyle w:val="Brdtekst"/>
        <w:ind w:left="0" w:right="110"/>
        <w:rPr>
          <w:lang w:val="nb-NO"/>
        </w:rPr>
      </w:pPr>
      <w:r w:rsidRPr="005342EF">
        <w:rPr>
          <w:spacing w:val="-3"/>
          <w:lang w:val="nb-NO"/>
        </w:rPr>
        <w:t>Hans</w:t>
      </w:r>
      <w:r w:rsidRPr="005342EF">
        <w:rPr>
          <w:spacing w:val="-11"/>
          <w:lang w:val="nb-NO"/>
        </w:rPr>
        <w:t xml:space="preserve"> </w:t>
      </w:r>
      <w:r w:rsidRPr="005342EF">
        <w:rPr>
          <w:spacing w:val="-4"/>
          <w:lang w:val="nb-NO"/>
        </w:rPr>
        <w:t>Tastad</w:t>
      </w:r>
      <w:r w:rsidRPr="005342EF">
        <w:rPr>
          <w:spacing w:val="-10"/>
          <w:lang w:val="nb-NO"/>
        </w:rPr>
        <w:t xml:space="preserve"> </w:t>
      </w:r>
      <w:r w:rsidRPr="005342EF">
        <w:rPr>
          <w:lang w:val="nb-NO"/>
        </w:rPr>
        <w:t xml:space="preserve">eide </w:t>
      </w:r>
      <w:r w:rsidRPr="005342EF">
        <w:rPr>
          <w:spacing w:val="-4"/>
          <w:lang w:val="nb-NO"/>
        </w:rPr>
        <w:t>skogparsellen</w:t>
      </w:r>
      <w:r w:rsidRPr="005342EF">
        <w:rPr>
          <w:spacing w:val="-12"/>
          <w:lang w:val="nb-NO"/>
        </w:rPr>
        <w:t xml:space="preserve"> </w:t>
      </w:r>
      <w:r w:rsidRPr="005342EF">
        <w:rPr>
          <w:spacing w:val="-4"/>
          <w:lang w:val="nb-NO"/>
        </w:rPr>
        <w:t>Tastadskogen</w:t>
      </w:r>
      <w:r w:rsidRPr="005342EF">
        <w:rPr>
          <w:spacing w:val="-14"/>
          <w:lang w:val="nb-NO"/>
        </w:rPr>
        <w:t xml:space="preserve"> </w:t>
      </w:r>
      <w:r w:rsidRPr="005342EF">
        <w:rPr>
          <w:lang w:val="nb-NO"/>
        </w:rPr>
        <w:t xml:space="preserve">i </w:t>
      </w:r>
      <w:r w:rsidRPr="005342EF">
        <w:rPr>
          <w:spacing w:val="-3"/>
          <w:lang w:val="nb-NO"/>
        </w:rPr>
        <w:t>Lillevik.</w:t>
      </w:r>
      <w:r w:rsidRPr="005342EF">
        <w:rPr>
          <w:spacing w:val="-6"/>
          <w:lang w:val="nb-NO"/>
        </w:rPr>
        <w:t xml:space="preserve"> </w:t>
      </w:r>
      <w:r w:rsidRPr="005342EF">
        <w:rPr>
          <w:spacing w:val="-1"/>
          <w:lang w:val="nb-NO"/>
        </w:rPr>
        <w:t>Den</w:t>
      </w:r>
      <w:r w:rsidRPr="005342EF">
        <w:rPr>
          <w:spacing w:val="-4"/>
          <w:lang w:val="nb-NO"/>
        </w:rPr>
        <w:t xml:space="preserve"> kommunale</w:t>
      </w:r>
      <w:r w:rsidRPr="005342EF">
        <w:rPr>
          <w:spacing w:val="-7"/>
          <w:lang w:val="nb-NO"/>
        </w:rPr>
        <w:t xml:space="preserve"> </w:t>
      </w:r>
      <w:r w:rsidRPr="005342EF">
        <w:rPr>
          <w:lang w:val="nb-NO"/>
        </w:rPr>
        <w:t xml:space="preserve">veien </w:t>
      </w:r>
      <w:r w:rsidRPr="005342EF">
        <w:rPr>
          <w:spacing w:val="-1"/>
          <w:lang w:val="nb-NO"/>
        </w:rPr>
        <w:t>fra</w:t>
      </w:r>
      <w:r w:rsidRPr="005342EF">
        <w:rPr>
          <w:spacing w:val="-6"/>
          <w:lang w:val="nb-NO"/>
        </w:rPr>
        <w:t xml:space="preserve"> </w:t>
      </w:r>
      <w:r w:rsidRPr="005342EF">
        <w:rPr>
          <w:spacing w:val="-3"/>
          <w:lang w:val="nb-NO"/>
        </w:rPr>
        <w:t>Lillevik</w:t>
      </w:r>
      <w:r w:rsidRPr="005342EF">
        <w:rPr>
          <w:spacing w:val="58"/>
          <w:lang w:val="nb-NO"/>
        </w:rPr>
        <w:t xml:space="preserve"> </w:t>
      </w:r>
      <w:r w:rsidRPr="005342EF">
        <w:rPr>
          <w:lang w:val="nb-NO"/>
        </w:rPr>
        <w:t>sentrum</w:t>
      </w:r>
      <w:r w:rsidRPr="005342EF">
        <w:rPr>
          <w:spacing w:val="-7"/>
          <w:lang w:val="nb-NO"/>
        </w:rPr>
        <w:t xml:space="preserve"> </w:t>
      </w:r>
      <w:r w:rsidRPr="005342EF">
        <w:rPr>
          <w:lang w:val="nb-NO"/>
        </w:rPr>
        <w:t>til</w:t>
      </w:r>
      <w:r w:rsidRPr="005342EF">
        <w:rPr>
          <w:spacing w:val="-5"/>
          <w:lang w:val="nb-NO"/>
        </w:rPr>
        <w:t xml:space="preserve"> </w:t>
      </w:r>
      <w:r w:rsidRPr="005342EF">
        <w:rPr>
          <w:lang w:val="nb-NO"/>
        </w:rPr>
        <w:t xml:space="preserve">Myrvika </w:t>
      </w:r>
      <w:r w:rsidRPr="005342EF">
        <w:rPr>
          <w:spacing w:val="-3"/>
          <w:lang w:val="nb-NO"/>
        </w:rPr>
        <w:t>gikk</w:t>
      </w:r>
      <w:r w:rsidRPr="005342EF">
        <w:rPr>
          <w:spacing w:val="-9"/>
          <w:lang w:val="nb-NO"/>
        </w:rPr>
        <w:t xml:space="preserve"> </w:t>
      </w:r>
      <w:r w:rsidRPr="005342EF">
        <w:rPr>
          <w:lang w:val="nb-NO"/>
        </w:rPr>
        <w:t>gjennom</w:t>
      </w:r>
      <w:r w:rsidRPr="005342EF">
        <w:rPr>
          <w:spacing w:val="-10"/>
          <w:lang w:val="nb-NO"/>
        </w:rPr>
        <w:t xml:space="preserve"> </w:t>
      </w:r>
      <w:r w:rsidRPr="005342EF">
        <w:rPr>
          <w:spacing w:val="-4"/>
          <w:lang w:val="nb-NO"/>
        </w:rPr>
        <w:t>Tastadskogen,</w:t>
      </w:r>
      <w:r w:rsidRPr="005342EF">
        <w:rPr>
          <w:spacing w:val="-10"/>
          <w:lang w:val="nb-NO"/>
        </w:rPr>
        <w:t xml:space="preserve"> </w:t>
      </w:r>
      <w:r w:rsidRPr="005342EF">
        <w:rPr>
          <w:lang w:val="nb-NO"/>
        </w:rPr>
        <w:t xml:space="preserve">i </w:t>
      </w:r>
      <w:r w:rsidRPr="005342EF">
        <w:rPr>
          <w:spacing w:val="-4"/>
          <w:lang w:val="nb-NO"/>
        </w:rPr>
        <w:t>øst-vestlig</w:t>
      </w:r>
      <w:r w:rsidRPr="005342EF">
        <w:rPr>
          <w:spacing w:val="-6"/>
          <w:lang w:val="nb-NO"/>
        </w:rPr>
        <w:t xml:space="preserve"> </w:t>
      </w:r>
      <w:r w:rsidRPr="005342EF">
        <w:rPr>
          <w:spacing w:val="-4"/>
          <w:lang w:val="nb-NO"/>
        </w:rPr>
        <w:t>retning</w:t>
      </w:r>
      <w:r w:rsidRPr="005342EF">
        <w:rPr>
          <w:spacing w:val="-9"/>
          <w:lang w:val="nb-NO"/>
        </w:rPr>
        <w:t xml:space="preserve"> </w:t>
      </w:r>
      <w:r w:rsidRPr="005342EF">
        <w:rPr>
          <w:lang w:val="nb-NO"/>
        </w:rPr>
        <w:t>og</w:t>
      </w:r>
      <w:r w:rsidRPr="005342EF">
        <w:rPr>
          <w:spacing w:val="-4"/>
          <w:lang w:val="nb-NO"/>
        </w:rPr>
        <w:t xml:space="preserve"> </w:t>
      </w:r>
      <w:r w:rsidRPr="005342EF">
        <w:rPr>
          <w:lang w:val="nb-NO"/>
        </w:rPr>
        <w:t>i</w:t>
      </w:r>
      <w:r w:rsidRPr="005342EF">
        <w:rPr>
          <w:spacing w:val="1"/>
          <w:lang w:val="nb-NO"/>
        </w:rPr>
        <w:t xml:space="preserve"> </w:t>
      </w:r>
      <w:r w:rsidRPr="005342EF">
        <w:rPr>
          <w:lang w:val="nb-NO"/>
        </w:rPr>
        <w:t>ca. 200</w:t>
      </w:r>
      <w:r w:rsidRPr="005342EF">
        <w:rPr>
          <w:spacing w:val="1"/>
          <w:lang w:val="nb-NO"/>
        </w:rPr>
        <w:t xml:space="preserve"> </w:t>
      </w:r>
      <w:r w:rsidRPr="005342EF">
        <w:rPr>
          <w:spacing w:val="-4"/>
          <w:lang w:val="nb-NO"/>
        </w:rPr>
        <w:t>meters</w:t>
      </w:r>
      <w:r w:rsidRPr="005342EF">
        <w:rPr>
          <w:spacing w:val="31"/>
          <w:lang w:val="nb-NO"/>
        </w:rPr>
        <w:t xml:space="preserve"> </w:t>
      </w:r>
      <w:r w:rsidRPr="005342EF">
        <w:rPr>
          <w:lang w:val="nb-NO"/>
        </w:rPr>
        <w:t>lengde. I</w:t>
      </w:r>
      <w:r w:rsidRPr="005342EF">
        <w:rPr>
          <w:spacing w:val="2"/>
          <w:lang w:val="nb-NO"/>
        </w:rPr>
        <w:t xml:space="preserve"> </w:t>
      </w:r>
      <w:r w:rsidRPr="005342EF">
        <w:rPr>
          <w:spacing w:val="-3"/>
          <w:lang w:val="nb-NO"/>
        </w:rPr>
        <w:t>1997</w:t>
      </w:r>
      <w:r w:rsidRPr="005342EF">
        <w:rPr>
          <w:spacing w:val="-9"/>
          <w:lang w:val="nb-NO"/>
        </w:rPr>
        <w:t xml:space="preserve"> </w:t>
      </w:r>
      <w:r w:rsidRPr="005342EF">
        <w:rPr>
          <w:lang w:val="nb-NO"/>
        </w:rPr>
        <w:t xml:space="preserve">ønsket </w:t>
      </w:r>
      <w:r w:rsidRPr="005342EF">
        <w:rPr>
          <w:spacing w:val="-4"/>
          <w:lang w:val="nb-NO"/>
        </w:rPr>
        <w:t>kommunen</w:t>
      </w:r>
      <w:r w:rsidRPr="005342EF">
        <w:rPr>
          <w:spacing w:val="-9"/>
          <w:lang w:val="nb-NO"/>
        </w:rPr>
        <w:t xml:space="preserve"> </w:t>
      </w:r>
      <w:r w:rsidRPr="005342EF">
        <w:rPr>
          <w:lang w:val="nb-NO"/>
        </w:rPr>
        <w:t xml:space="preserve">å utvide </w:t>
      </w:r>
      <w:r w:rsidRPr="005342EF">
        <w:rPr>
          <w:spacing w:val="-4"/>
          <w:lang w:val="nb-NO"/>
        </w:rPr>
        <w:t>Myrvikveien.</w:t>
      </w:r>
      <w:r w:rsidRPr="005342EF">
        <w:rPr>
          <w:spacing w:val="-7"/>
          <w:lang w:val="nb-NO"/>
        </w:rPr>
        <w:t xml:space="preserve"> </w:t>
      </w:r>
      <w:r w:rsidRPr="005342EF">
        <w:rPr>
          <w:spacing w:val="-1"/>
          <w:lang w:val="nb-NO"/>
        </w:rPr>
        <w:t>Ordføreren</w:t>
      </w:r>
      <w:r w:rsidRPr="005342EF">
        <w:rPr>
          <w:spacing w:val="-5"/>
          <w:lang w:val="nb-NO"/>
        </w:rPr>
        <w:t xml:space="preserve"> </w:t>
      </w:r>
      <w:r w:rsidRPr="005342EF">
        <w:rPr>
          <w:lang w:val="nb-NO"/>
        </w:rPr>
        <w:t xml:space="preserve">og </w:t>
      </w:r>
      <w:r w:rsidRPr="005342EF">
        <w:rPr>
          <w:spacing w:val="-4"/>
          <w:lang w:val="nb-NO"/>
        </w:rPr>
        <w:t>kommuneingeniøren</w:t>
      </w:r>
      <w:r w:rsidRPr="005342EF">
        <w:rPr>
          <w:spacing w:val="44"/>
          <w:lang w:val="nb-NO"/>
        </w:rPr>
        <w:t xml:space="preserve"> </w:t>
      </w:r>
      <w:r w:rsidRPr="005342EF">
        <w:rPr>
          <w:lang w:val="nb-NO"/>
        </w:rPr>
        <w:t>ble i den</w:t>
      </w:r>
      <w:r w:rsidRPr="005342EF">
        <w:rPr>
          <w:spacing w:val="-3"/>
          <w:lang w:val="nb-NO"/>
        </w:rPr>
        <w:t xml:space="preserve"> </w:t>
      </w:r>
      <w:r w:rsidRPr="005342EF">
        <w:rPr>
          <w:spacing w:val="-4"/>
          <w:lang w:val="nb-NO"/>
        </w:rPr>
        <w:t>anledning</w:t>
      </w:r>
      <w:r w:rsidRPr="005342EF">
        <w:rPr>
          <w:spacing w:val="-8"/>
          <w:lang w:val="nb-NO"/>
        </w:rPr>
        <w:t xml:space="preserve"> </w:t>
      </w:r>
      <w:r w:rsidRPr="005342EF">
        <w:rPr>
          <w:lang w:val="nb-NO"/>
        </w:rPr>
        <w:t>enig</w:t>
      </w:r>
      <w:r w:rsidRPr="005342EF">
        <w:rPr>
          <w:spacing w:val="-2"/>
          <w:lang w:val="nb-NO"/>
        </w:rPr>
        <w:t xml:space="preserve"> </w:t>
      </w:r>
      <w:r w:rsidRPr="005342EF">
        <w:rPr>
          <w:spacing w:val="-1"/>
          <w:lang w:val="nb-NO"/>
        </w:rPr>
        <w:t>med</w:t>
      </w:r>
      <w:r w:rsidRPr="005342EF">
        <w:rPr>
          <w:spacing w:val="-8"/>
          <w:lang w:val="nb-NO"/>
        </w:rPr>
        <w:t xml:space="preserve"> </w:t>
      </w:r>
      <w:r w:rsidRPr="005342EF">
        <w:rPr>
          <w:spacing w:val="-3"/>
          <w:lang w:val="nb-NO"/>
        </w:rPr>
        <w:t>Tastad</w:t>
      </w:r>
      <w:r w:rsidRPr="005342EF">
        <w:rPr>
          <w:spacing w:val="-9"/>
          <w:lang w:val="nb-NO"/>
        </w:rPr>
        <w:t xml:space="preserve"> </w:t>
      </w:r>
      <w:r w:rsidRPr="005342EF">
        <w:rPr>
          <w:lang w:val="nb-NO"/>
        </w:rPr>
        <w:t>om</w:t>
      </w:r>
      <w:r w:rsidRPr="005342EF">
        <w:rPr>
          <w:spacing w:val="-10"/>
          <w:lang w:val="nb-NO"/>
        </w:rPr>
        <w:t xml:space="preserve"> </w:t>
      </w:r>
      <w:r w:rsidRPr="005342EF">
        <w:rPr>
          <w:lang w:val="nb-NO"/>
        </w:rPr>
        <w:t xml:space="preserve">at </w:t>
      </w:r>
      <w:r w:rsidRPr="005342EF">
        <w:rPr>
          <w:spacing w:val="-4"/>
          <w:lang w:val="nb-NO"/>
        </w:rPr>
        <w:t>kommunen</w:t>
      </w:r>
      <w:r w:rsidRPr="005342EF">
        <w:rPr>
          <w:spacing w:val="-7"/>
          <w:lang w:val="nb-NO"/>
        </w:rPr>
        <w:t xml:space="preserve"> </w:t>
      </w:r>
      <w:r w:rsidRPr="005342EF">
        <w:rPr>
          <w:spacing w:val="-4"/>
          <w:lang w:val="nb-NO"/>
        </w:rPr>
        <w:t>skulle</w:t>
      </w:r>
      <w:r w:rsidRPr="005342EF">
        <w:rPr>
          <w:spacing w:val="-5"/>
          <w:lang w:val="nb-NO"/>
        </w:rPr>
        <w:t xml:space="preserve"> </w:t>
      </w:r>
      <w:r w:rsidRPr="005342EF">
        <w:rPr>
          <w:lang w:val="nb-NO"/>
        </w:rPr>
        <w:t xml:space="preserve">kjøpe en </w:t>
      </w:r>
      <w:r w:rsidRPr="005342EF">
        <w:rPr>
          <w:spacing w:val="-1"/>
          <w:lang w:val="nb-NO"/>
        </w:rPr>
        <w:t>fem</w:t>
      </w:r>
      <w:r w:rsidRPr="005342EF">
        <w:rPr>
          <w:spacing w:val="-4"/>
          <w:lang w:val="nb-NO"/>
        </w:rPr>
        <w:t xml:space="preserve"> </w:t>
      </w:r>
      <w:r w:rsidRPr="005342EF">
        <w:rPr>
          <w:spacing w:val="-3"/>
          <w:lang w:val="nb-NO"/>
        </w:rPr>
        <w:t>meter</w:t>
      </w:r>
      <w:r w:rsidRPr="005342EF">
        <w:rPr>
          <w:spacing w:val="-7"/>
          <w:lang w:val="nb-NO"/>
        </w:rPr>
        <w:t xml:space="preserve"> </w:t>
      </w:r>
      <w:r w:rsidRPr="005342EF">
        <w:rPr>
          <w:spacing w:val="-1"/>
          <w:lang w:val="nb-NO"/>
        </w:rPr>
        <w:t>bred</w:t>
      </w:r>
      <w:r w:rsidRPr="005342EF">
        <w:rPr>
          <w:spacing w:val="-6"/>
          <w:lang w:val="nb-NO"/>
        </w:rPr>
        <w:t xml:space="preserve"> </w:t>
      </w:r>
      <w:r w:rsidRPr="005342EF">
        <w:rPr>
          <w:spacing w:val="-1"/>
          <w:lang w:val="nb-NO"/>
        </w:rPr>
        <w:t>stripe</w:t>
      </w:r>
      <w:r w:rsidRPr="005342EF">
        <w:rPr>
          <w:spacing w:val="39"/>
          <w:lang w:val="nb-NO"/>
        </w:rPr>
        <w:t xml:space="preserve"> </w:t>
      </w:r>
      <w:r w:rsidRPr="005342EF">
        <w:rPr>
          <w:lang w:val="nb-NO"/>
        </w:rPr>
        <w:t xml:space="preserve">langs </w:t>
      </w:r>
      <w:r w:rsidRPr="005342EF">
        <w:rPr>
          <w:spacing w:val="-4"/>
          <w:lang w:val="nb-NO"/>
        </w:rPr>
        <w:t>sydsiden</w:t>
      </w:r>
      <w:r w:rsidRPr="005342EF">
        <w:rPr>
          <w:spacing w:val="-8"/>
          <w:lang w:val="nb-NO"/>
        </w:rPr>
        <w:t xml:space="preserve"> </w:t>
      </w:r>
      <w:r w:rsidRPr="005342EF">
        <w:rPr>
          <w:lang w:val="nb-NO"/>
        </w:rPr>
        <w:t>av veien</w:t>
      </w:r>
      <w:r w:rsidRPr="005342EF">
        <w:rPr>
          <w:spacing w:val="-6"/>
          <w:lang w:val="nb-NO"/>
        </w:rPr>
        <w:t xml:space="preserve"> </w:t>
      </w:r>
      <w:r w:rsidRPr="005342EF">
        <w:rPr>
          <w:lang w:val="nb-NO"/>
        </w:rPr>
        <w:t xml:space="preserve">så </w:t>
      </w:r>
      <w:r w:rsidRPr="005342EF">
        <w:rPr>
          <w:spacing w:val="-4"/>
          <w:lang w:val="nb-NO"/>
        </w:rPr>
        <w:t>langt</w:t>
      </w:r>
      <w:r w:rsidRPr="005342EF">
        <w:rPr>
          <w:spacing w:val="-7"/>
          <w:lang w:val="nb-NO"/>
        </w:rPr>
        <w:t xml:space="preserve"> </w:t>
      </w:r>
      <w:r w:rsidRPr="005342EF">
        <w:rPr>
          <w:lang w:val="nb-NO"/>
        </w:rPr>
        <w:t>som</w:t>
      </w:r>
      <w:r w:rsidRPr="005342EF">
        <w:rPr>
          <w:spacing w:val="-5"/>
          <w:lang w:val="nb-NO"/>
        </w:rPr>
        <w:t xml:space="preserve"> </w:t>
      </w:r>
      <w:r w:rsidRPr="005342EF">
        <w:rPr>
          <w:lang w:val="nb-NO"/>
        </w:rPr>
        <w:t xml:space="preserve">den </w:t>
      </w:r>
      <w:r w:rsidRPr="005342EF">
        <w:rPr>
          <w:spacing w:val="-4"/>
          <w:lang w:val="nb-NO"/>
        </w:rPr>
        <w:t>krysset</w:t>
      </w:r>
      <w:r w:rsidRPr="005342EF">
        <w:rPr>
          <w:spacing w:val="-6"/>
          <w:lang w:val="nb-NO"/>
        </w:rPr>
        <w:t xml:space="preserve"> </w:t>
      </w:r>
      <w:r w:rsidRPr="005342EF">
        <w:rPr>
          <w:lang w:val="nb-NO"/>
        </w:rPr>
        <w:t xml:space="preserve">hans </w:t>
      </w:r>
      <w:r w:rsidRPr="005342EF">
        <w:rPr>
          <w:spacing w:val="-4"/>
          <w:lang w:val="nb-NO"/>
        </w:rPr>
        <w:t>eiendom,</w:t>
      </w:r>
      <w:r w:rsidRPr="005342EF">
        <w:rPr>
          <w:spacing w:val="-8"/>
          <w:lang w:val="nb-NO"/>
        </w:rPr>
        <w:t xml:space="preserve"> </w:t>
      </w:r>
      <w:r w:rsidRPr="005342EF">
        <w:rPr>
          <w:lang w:val="nb-NO"/>
        </w:rPr>
        <w:t xml:space="preserve">til </w:t>
      </w:r>
      <w:r w:rsidRPr="005342EF">
        <w:rPr>
          <w:spacing w:val="-1"/>
          <w:lang w:val="nb-NO"/>
        </w:rPr>
        <w:t>sammen</w:t>
      </w:r>
      <w:r w:rsidRPr="005342EF">
        <w:rPr>
          <w:spacing w:val="-5"/>
          <w:lang w:val="nb-NO"/>
        </w:rPr>
        <w:t xml:space="preserve"> </w:t>
      </w:r>
      <w:r w:rsidRPr="005342EF">
        <w:rPr>
          <w:lang w:val="nb-NO"/>
        </w:rPr>
        <w:t>ca. 1</w:t>
      </w:r>
      <w:r w:rsidRPr="005342EF">
        <w:rPr>
          <w:spacing w:val="-4"/>
          <w:lang w:val="nb-NO"/>
        </w:rPr>
        <w:t xml:space="preserve"> </w:t>
      </w:r>
      <w:r w:rsidRPr="005342EF">
        <w:rPr>
          <w:lang w:val="nb-NO"/>
        </w:rPr>
        <w:t>000</w:t>
      </w:r>
      <w:r w:rsidRPr="005342EF">
        <w:rPr>
          <w:spacing w:val="41"/>
          <w:lang w:val="nb-NO"/>
        </w:rPr>
        <w:t xml:space="preserve"> </w:t>
      </w:r>
      <w:r w:rsidRPr="005342EF">
        <w:rPr>
          <w:spacing w:val="-5"/>
          <w:lang w:val="nb-NO"/>
        </w:rPr>
        <w:t>kvadratmeter.</w:t>
      </w:r>
      <w:r w:rsidRPr="005342EF">
        <w:rPr>
          <w:spacing w:val="-10"/>
          <w:lang w:val="nb-NO"/>
        </w:rPr>
        <w:t xml:space="preserve"> </w:t>
      </w:r>
      <w:r w:rsidRPr="005342EF">
        <w:rPr>
          <w:spacing w:val="-2"/>
          <w:lang w:val="nb-NO"/>
        </w:rPr>
        <w:t>Kommunen</w:t>
      </w:r>
      <w:r w:rsidRPr="005342EF">
        <w:rPr>
          <w:spacing w:val="-5"/>
          <w:lang w:val="nb-NO"/>
        </w:rPr>
        <w:t xml:space="preserve"> </w:t>
      </w:r>
      <w:r w:rsidRPr="005342EF">
        <w:rPr>
          <w:spacing w:val="-1"/>
          <w:lang w:val="nb-NO"/>
        </w:rPr>
        <w:t>betalte</w:t>
      </w:r>
      <w:r w:rsidRPr="005342EF">
        <w:rPr>
          <w:spacing w:val="-5"/>
          <w:lang w:val="nb-NO"/>
        </w:rPr>
        <w:t xml:space="preserve"> </w:t>
      </w:r>
      <w:r w:rsidRPr="005342EF">
        <w:rPr>
          <w:lang w:val="nb-NO"/>
        </w:rPr>
        <w:t>kr</w:t>
      </w:r>
      <w:r w:rsidRPr="005342EF">
        <w:rPr>
          <w:spacing w:val="-4"/>
          <w:lang w:val="nb-NO"/>
        </w:rPr>
        <w:t xml:space="preserve"> </w:t>
      </w:r>
      <w:r w:rsidRPr="005342EF">
        <w:rPr>
          <w:lang w:val="nb-NO"/>
        </w:rPr>
        <w:t xml:space="preserve">1 000 </w:t>
      </w:r>
      <w:r w:rsidRPr="005342EF">
        <w:rPr>
          <w:spacing w:val="-3"/>
          <w:lang w:val="nb-NO"/>
        </w:rPr>
        <w:t>for</w:t>
      </w:r>
      <w:r w:rsidRPr="005342EF">
        <w:rPr>
          <w:spacing w:val="-7"/>
          <w:lang w:val="nb-NO"/>
        </w:rPr>
        <w:t xml:space="preserve"> </w:t>
      </w:r>
      <w:r w:rsidRPr="005342EF">
        <w:rPr>
          <w:lang w:val="nb-NO"/>
        </w:rPr>
        <w:t>kjøpet.</w:t>
      </w:r>
      <w:r w:rsidRPr="005342EF">
        <w:rPr>
          <w:spacing w:val="1"/>
          <w:lang w:val="nb-NO"/>
        </w:rPr>
        <w:t xml:space="preserve"> </w:t>
      </w:r>
      <w:r w:rsidRPr="005342EF">
        <w:rPr>
          <w:spacing w:val="-1"/>
          <w:lang w:val="nb-NO"/>
        </w:rPr>
        <w:t>Den</w:t>
      </w:r>
      <w:r w:rsidRPr="005342EF">
        <w:rPr>
          <w:spacing w:val="-5"/>
          <w:lang w:val="nb-NO"/>
        </w:rPr>
        <w:t xml:space="preserve"> </w:t>
      </w:r>
      <w:r w:rsidRPr="005342EF">
        <w:rPr>
          <w:spacing w:val="-4"/>
          <w:lang w:val="nb-NO"/>
        </w:rPr>
        <w:t>grunnen</w:t>
      </w:r>
      <w:r w:rsidRPr="005342EF">
        <w:rPr>
          <w:spacing w:val="-8"/>
          <w:lang w:val="nb-NO"/>
        </w:rPr>
        <w:t xml:space="preserve"> </w:t>
      </w:r>
      <w:r w:rsidRPr="005342EF">
        <w:rPr>
          <w:spacing w:val="-4"/>
          <w:lang w:val="nb-NO"/>
        </w:rPr>
        <w:t>kommunen</w:t>
      </w:r>
      <w:r w:rsidRPr="005342EF">
        <w:rPr>
          <w:spacing w:val="-8"/>
          <w:lang w:val="nb-NO"/>
        </w:rPr>
        <w:t xml:space="preserve"> </w:t>
      </w:r>
      <w:r w:rsidRPr="005342EF">
        <w:rPr>
          <w:spacing w:val="-2"/>
          <w:lang w:val="nb-NO"/>
        </w:rPr>
        <w:t>kjøpte,</w:t>
      </w:r>
      <w:r w:rsidRPr="005342EF">
        <w:rPr>
          <w:spacing w:val="-8"/>
          <w:lang w:val="nb-NO"/>
        </w:rPr>
        <w:t xml:space="preserve"> </w:t>
      </w:r>
      <w:r w:rsidRPr="005342EF">
        <w:rPr>
          <w:lang w:val="nb-NO"/>
        </w:rPr>
        <w:t>ble</w:t>
      </w:r>
      <w:r w:rsidRPr="005342EF">
        <w:rPr>
          <w:spacing w:val="59"/>
          <w:lang w:val="nb-NO"/>
        </w:rPr>
        <w:t xml:space="preserve"> </w:t>
      </w:r>
      <w:r w:rsidRPr="005342EF">
        <w:rPr>
          <w:lang w:val="nb-NO"/>
        </w:rPr>
        <w:t xml:space="preserve">ikke </w:t>
      </w:r>
      <w:r w:rsidRPr="005342EF">
        <w:rPr>
          <w:spacing w:val="-4"/>
          <w:lang w:val="nb-NO"/>
        </w:rPr>
        <w:t>fradelt</w:t>
      </w:r>
      <w:r w:rsidRPr="005342EF">
        <w:rPr>
          <w:spacing w:val="-10"/>
          <w:lang w:val="nb-NO"/>
        </w:rPr>
        <w:t xml:space="preserve"> </w:t>
      </w:r>
      <w:r w:rsidRPr="005342EF">
        <w:rPr>
          <w:spacing w:val="-5"/>
          <w:lang w:val="nb-NO"/>
        </w:rPr>
        <w:t>Tastadskogen.</w:t>
      </w:r>
      <w:r w:rsidRPr="005342EF">
        <w:rPr>
          <w:spacing w:val="-10"/>
          <w:lang w:val="nb-NO"/>
        </w:rPr>
        <w:t xml:space="preserve"> </w:t>
      </w:r>
      <w:r w:rsidRPr="005342EF">
        <w:rPr>
          <w:spacing w:val="-4"/>
          <w:lang w:val="nb-NO"/>
        </w:rPr>
        <w:t>Ervervet</w:t>
      </w:r>
      <w:r w:rsidRPr="005342EF">
        <w:rPr>
          <w:spacing w:val="-7"/>
          <w:lang w:val="nb-NO"/>
        </w:rPr>
        <w:t xml:space="preserve"> </w:t>
      </w:r>
      <w:r w:rsidRPr="005342EF">
        <w:rPr>
          <w:lang w:val="nb-NO"/>
        </w:rPr>
        <w:t xml:space="preserve">ble </w:t>
      </w:r>
      <w:r w:rsidRPr="005342EF">
        <w:rPr>
          <w:spacing w:val="-1"/>
          <w:lang w:val="nb-NO"/>
        </w:rPr>
        <w:t>heller</w:t>
      </w:r>
      <w:r w:rsidRPr="005342EF">
        <w:rPr>
          <w:spacing w:val="-8"/>
          <w:lang w:val="nb-NO"/>
        </w:rPr>
        <w:t xml:space="preserve"> </w:t>
      </w:r>
      <w:r w:rsidRPr="005342EF">
        <w:rPr>
          <w:spacing w:val="-2"/>
          <w:lang w:val="nb-NO"/>
        </w:rPr>
        <w:t>ikke</w:t>
      </w:r>
      <w:r w:rsidRPr="005342EF">
        <w:rPr>
          <w:spacing w:val="-6"/>
          <w:lang w:val="nb-NO"/>
        </w:rPr>
        <w:t xml:space="preserve"> </w:t>
      </w:r>
      <w:r w:rsidRPr="005342EF">
        <w:rPr>
          <w:spacing w:val="-4"/>
          <w:lang w:val="nb-NO"/>
        </w:rPr>
        <w:t>tinglyst.</w:t>
      </w:r>
      <w:r w:rsidRPr="005342EF">
        <w:rPr>
          <w:spacing w:val="-8"/>
          <w:lang w:val="nb-NO"/>
        </w:rPr>
        <w:t xml:space="preserve"> </w:t>
      </w:r>
      <w:r w:rsidRPr="005342EF">
        <w:rPr>
          <w:spacing w:val="-1"/>
          <w:lang w:val="nb-NO"/>
        </w:rPr>
        <w:t xml:space="preserve">På </w:t>
      </w:r>
      <w:r w:rsidRPr="005342EF">
        <w:rPr>
          <w:lang w:val="nb-NO"/>
        </w:rPr>
        <w:t>grunn av</w:t>
      </w:r>
      <w:r w:rsidRPr="005342EF">
        <w:rPr>
          <w:spacing w:val="-4"/>
          <w:lang w:val="nb-NO"/>
        </w:rPr>
        <w:t xml:space="preserve"> kommunens </w:t>
      </w:r>
      <w:r w:rsidRPr="005342EF">
        <w:rPr>
          <w:spacing w:val="-2"/>
          <w:lang w:val="nb-NO"/>
        </w:rPr>
        <w:t>dårlige</w:t>
      </w:r>
      <w:r w:rsidRPr="005342EF">
        <w:rPr>
          <w:spacing w:val="66"/>
          <w:lang w:val="nb-NO"/>
        </w:rPr>
        <w:t xml:space="preserve"> </w:t>
      </w:r>
      <w:r w:rsidRPr="005342EF">
        <w:rPr>
          <w:spacing w:val="-4"/>
          <w:lang w:val="nb-NO"/>
        </w:rPr>
        <w:t>økonomi</w:t>
      </w:r>
      <w:r w:rsidRPr="005342EF">
        <w:rPr>
          <w:spacing w:val="-6"/>
          <w:lang w:val="nb-NO"/>
        </w:rPr>
        <w:t xml:space="preserve"> </w:t>
      </w:r>
      <w:r w:rsidRPr="005342EF">
        <w:rPr>
          <w:lang w:val="nb-NO"/>
        </w:rPr>
        <w:t xml:space="preserve">ble det </w:t>
      </w:r>
      <w:r w:rsidRPr="005342EF">
        <w:rPr>
          <w:spacing w:val="-4"/>
          <w:lang w:val="nb-NO"/>
        </w:rPr>
        <w:t>imidlertid</w:t>
      </w:r>
      <w:r w:rsidRPr="005342EF">
        <w:rPr>
          <w:spacing w:val="-10"/>
          <w:lang w:val="nb-NO"/>
        </w:rPr>
        <w:t xml:space="preserve"> </w:t>
      </w:r>
      <w:r w:rsidRPr="005342EF">
        <w:rPr>
          <w:lang w:val="nb-NO"/>
        </w:rPr>
        <w:t>ikke noe</w:t>
      </w:r>
      <w:r w:rsidRPr="005342EF">
        <w:rPr>
          <w:spacing w:val="-3"/>
          <w:lang w:val="nb-NO"/>
        </w:rPr>
        <w:t xml:space="preserve"> </w:t>
      </w:r>
      <w:r w:rsidRPr="005342EF">
        <w:rPr>
          <w:lang w:val="nb-NO"/>
        </w:rPr>
        <w:t xml:space="preserve">av </w:t>
      </w:r>
      <w:r w:rsidRPr="005342EF">
        <w:rPr>
          <w:spacing w:val="-4"/>
          <w:lang w:val="nb-NO"/>
        </w:rPr>
        <w:t>veiutvidelsen,</w:t>
      </w:r>
      <w:r w:rsidRPr="005342EF">
        <w:rPr>
          <w:spacing w:val="-8"/>
          <w:lang w:val="nb-NO"/>
        </w:rPr>
        <w:t xml:space="preserve"> </w:t>
      </w:r>
      <w:r w:rsidRPr="005342EF">
        <w:rPr>
          <w:spacing w:val="-1"/>
          <w:lang w:val="nb-NO"/>
        </w:rPr>
        <w:t>slik</w:t>
      </w:r>
      <w:r w:rsidRPr="005342EF">
        <w:rPr>
          <w:spacing w:val="-5"/>
          <w:lang w:val="nb-NO"/>
        </w:rPr>
        <w:t xml:space="preserve"> </w:t>
      </w:r>
      <w:r w:rsidRPr="005342EF">
        <w:rPr>
          <w:spacing w:val="-1"/>
          <w:lang w:val="nb-NO"/>
        </w:rPr>
        <w:t>at</w:t>
      </w:r>
      <w:r w:rsidRPr="005342EF">
        <w:rPr>
          <w:spacing w:val="-6"/>
          <w:lang w:val="nb-NO"/>
        </w:rPr>
        <w:t xml:space="preserve"> </w:t>
      </w:r>
      <w:r w:rsidRPr="005342EF">
        <w:rPr>
          <w:lang w:val="nb-NO"/>
        </w:rPr>
        <w:t xml:space="preserve">den </w:t>
      </w:r>
      <w:r w:rsidRPr="005342EF">
        <w:rPr>
          <w:spacing w:val="-1"/>
          <w:lang w:val="nb-NO"/>
        </w:rPr>
        <w:t>stripen</w:t>
      </w:r>
      <w:r w:rsidRPr="005342EF">
        <w:rPr>
          <w:spacing w:val="-6"/>
          <w:lang w:val="nb-NO"/>
        </w:rPr>
        <w:t xml:space="preserve"> </w:t>
      </w:r>
      <w:r w:rsidRPr="005342EF">
        <w:rPr>
          <w:spacing w:val="-4"/>
          <w:lang w:val="nb-NO"/>
        </w:rPr>
        <w:t>kommunen</w:t>
      </w:r>
      <w:r w:rsidRPr="005342EF">
        <w:rPr>
          <w:spacing w:val="-6"/>
          <w:lang w:val="nb-NO"/>
        </w:rPr>
        <w:t xml:space="preserve"> </w:t>
      </w:r>
      <w:r w:rsidRPr="005342EF">
        <w:rPr>
          <w:lang w:val="nb-NO"/>
        </w:rPr>
        <w:t>hadde</w:t>
      </w:r>
      <w:r w:rsidRPr="005342EF">
        <w:rPr>
          <w:spacing w:val="61"/>
          <w:lang w:val="nb-NO"/>
        </w:rPr>
        <w:t xml:space="preserve"> </w:t>
      </w:r>
      <w:r w:rsidRPr="005342EF">
        <w:rPr>
          <w:lang w:val="nb-NO"/>
        </w:rPr>
        <w:t xml:space="preserve">kjøpt, </w:t>
      </w:r>
      <w:r w:rsidRPr="005342EF">
        <w:rPr>
          <w:spacing w:val="-1"/>
          <w:lang w:val="nb-NO"/>
        </w:rPr>
        <w:t>ble</w:t>
      </w:r>
      <w:r w:rsidRPr="005342EF">
        <w:rPr>
          <w:spacing w:val="-5"/>
          <w:lang w:val="nb-NO"/>
        </w:rPr>
        <w:t xml:space="preserve"> </w:t>
      </w:r>
      <w:r w:rsidRPr="005342EF">
        <w:rPr>
          <w:spacing w:val="-4"/>
          <w:lang w:val="nb-NO"/>
        </w:rPr>
        <w:t>liggende</w:t>
      </w:r>
      <w:r w:rsidRPr="005342EF">
        <w:rPr>
          <w:spacing w:val="-7"/>
          <w:lang w:val="nb-NO"/>
        </w:rPr>
        <w:t xml:space="preserve"> </w:t>
      </w:r>
      <w:r w:rsidRPr="005342EF">
        <w:rPr>
          <w:lang w:val="nb-NO"/>
        </w:rPr>
        <w:t>som</w:t>
      </w:r>
      <w:r w:rsidRPr="005342EF">
        <w:rPr>
          <w:spacing w:val="-6"/>
          <w:lang w:val="nb-NO"/>
        </w:rPr>
        <w:t xml:space="preserve"> </w:t>
      </w:r>
      <w:r w:rsidRPr="005342EF">
        <w:rPr>
          <w:spacing w:val="-3"/>
          <w:lang w:val="nb-NO"/>
        </w:rPr>
        <w:t>før.</w:t>
      </w:r>
      <w:r w:rsidRPr="005342EF">
        <w:rPr>
          <w:spacing w:val="-9"/>
          <w:lang w:val="nb-NO"/>
        </w:rPr>
        <w:t xml:space="preserve"> </w:t>
      </w:r>
      <w:r w:rsidRPr="005342EF">
        <w:rPr>
          <w:spacing w:val="-4"/>
          <w:lang w:val="nb-NO"/>
        </w:rPr>
        <w:t>Grensen</w:t>
      </w:r>
      <w:r w:rsidRPr="005342EF">
        <w:rPr>
          <w:spacing w:val="-9"/>
          <w:lang w:val="nb-NO"/>
        </w:rPr>
        <w:t xml:space="preserve"> </w:t>
      </w:r>
      <w:r w:rsidRPr="005342EF">
        <w:rPr>
          <w:lang w:val="nb-NO"/>
        </w:rPr>
        <w:t xml:space="preserve">ble </w:t>
      </w:r>
      <w:r w:rsidRPr="005342EF">
        <w:rPr>
          <w:spacing w:val="-1"/>
          <w:lang w:val="nb-NO"/>
        </w:rPr>
        <w:t>heller</w:t>
      </w:r>
      <w:r w:rsidRPr="005342EF">
        <w:rPr>
          <w:spacing w:val="-7"/>
          <w:lang w:val="nb-NO"/>
        </w:rPr>
        <w:t xml:space="preserve"> </w:t>
      </w:r>
      <w:r w:rsidRPr="005342EF">
        <w:rPr>
          <w:spacing w:val="-4"/>
          <w:lang w:val="nb-NO"/>
        </w:rPr>
        <w:t>ikke</w:t>
      </w:r>
      <w:r w:rsidRPr="005342EF">
        <w:rPr>
          <w:spacing w:val="-7"/>
          <w:lang w:val="nb-NO"/>
        </w:rPr>
        <w:t xml:space="preserve"> </w:t>
      </w:r>
      <w:r w:rsidRPr="005342EF">
        <w:rPr>
          <w:spacing w:val="-4"/>
          <w:lang w:val="nb-NO"/>
        </w:rPr>
        <w:t>avmerket</w:t>
      </w:r>
      <w:r w:rsidRPr="005342EF">
        <w:rPr>
          <w:spacing w:val="-3"/>
          <w:lang w:val="nb-NO"/>
        </w:rPr>
        <w:t xml:space="preserve"> </w:t>
      </w:r>
      <w:r w:rsidRPr="005342EF">
        <w:rPr>
          <w:lang w:val="nb-NO"/>
        </w:rPr>
        <w:t xml:space="preserve">i </w:t>
      </w:r>
      <w:r w:rsidRPr="005342EF">
        <w:rPr>
          <w:spacing w:val="-4"/>
          <w:lang w:val="nb-NO"/>
        </w:rPr>
        <w:t>terrenget.</w:t>
      </w:r>
    </w:p>
    <w:p w:rsidR="00F11B05" w:rsidRPr="005342EF" w:rsidRDefault="00F11B05" w:rsidP="00F11B05">
      <w:pPr>
        <w:spacing w:before="9"/>
        <w:rPr>
          <w:rFonts w:ascii="Times New Roman" w:eastAsia="Times New Roman" w:hAnsi="Times New Roman" w:cs="Times New Roman"/>
          <w:sz w:val="20"/>
          <w:szCs w:val="20"/>
        </w:rPr>
      </w:pPr>
    </w:p>
    <w:p w:rsidR="00F11B05" w:rsidRPr="005342EF" w:rsidRDefault="00F11B05" w:rsidP="00F11B05">
      <w:pPr>
        <w:pStyle w:val="Brdtekst"/>
        <w:ind w:left="0" w:right="110"/>
        <w:rPr>
          <w:lang w:val="nb-NO"/>
        </w:rPr>
      </w:pPr>
      <w:r w:rsidRPr="005342EF">
        <w:rPr>
          <w:lang w:val="nb-NO"/>
        </w:rPr>
        <w:t xml:space="preserve">I 2000 </w:t>
      </w:r>
      <w:r w:rsidRPr="005342EF">
        <w:rPr>
          <w:spacing w:val="-3"/>
          <w:lang w:val="nb-NO"/>
        </w:rPr>
        <w:t>fikk</w:t>
      </w:r>
      <w:r w:rsidRPr="005342EF">
        <w:rPr>
          <w:spacing w:val="-10"/>
          <w:lang w:val="nb-NO"/>
        </w:rPr>
        <w:t xml:space="preserve"> </w:t>
      </w:r>
      <w:r w:rsidRPr="005342EF">
        <w:rPr>
          <w:spacing w:val="-3"/>
          <w:lang w:val="nb-NO"/>
        </w:rPr>
        <w:t>Tastad</w:t>
      </w:r>
      <w:r w:rsidRPr="005342EF">
        <w:rPr>
          <w:spacing w:val="-12"/>
          <w:lang w:val="nb-NO"/>
        </w:rPr>
        <w:t xml:space="preserve"> </w:t>
      </w:r>
      <w:r w:rsidRPr="005342EF">
        <w:rPr>
          <w:spacing w:val="-4"/>
          <w:lang w:val="nb-NO"/>
        </w:rPr>
        <w:t>landbruksmyndighetenes</w:t>
      </w:r>
      <w:r w:rsidRPr="005342EF">
        <w:rPr>
          <w:spacing w:val="-7"/>
          <w:lang w:val="nb-NO"/>
        </w:rPr>
        <w:t xml:space="preserve"> </w:t>
      </w:r>
      <w:r w:rsidRPr="005342EF">
        <w:rPr>
          <w:spacing w:val="-3"/>
          <w:lang w:val="nb-NO"/>
        </w:rPr>
        <w:t>samtykke</w:t>
      </w:r>
      <w:r w:rsidRPr="005342EF">
        <w:rPr>
          <w:spacing w:val="-7"/>
          <w:lang w:val="nb-NO"/>
        </w:rPr>
        <w:t xml:space="preserve"> </w:t>
      </w:r>
      <w:r w:rsidRPr="005342EF">
        <w:rPr>
          <w:spacing w:val="-1"/>
          <w:lang w:val="nb-NO"/>
        </w:rPr>
        <w:t>til</w:t>
      </w:r>
      <w:r w:rsidRPr="005342EF">
        <w:rPr>
          <w:spacing w:val="-4"/>
          <w:lang w:val="nb-NO"/>
        </w:rPr>
        <w:t xml:space="preserve"> </w:t>
      </w:r>
      <w:r w:rsidRPr="005342EF">
        <w:rPr>
          <w:lang w:val="nb-NO"/>
        </w:rPr>
        <w:t xml:space="preserve">å </w:t>
      </w:r>
      <w:r w:rsidRPr="005342EF">
        <w:rPr>
          <w:spacing w:val="-2"/>
          <w:lang w:val="nb-NO"/>
        </w:rPr>
        <w:t>dele</w:t>
      </w:r>
      <w:r w:rsidRPr="005342EF">
        <w:rPr>
          <w:spacing w:val="-8"/>
          <w:lang w:val="nb-NO"/>
        </w:rPr>
        <w:t xml:space="preserve"> </w:t>
      </w:r>
      <w:r w:rsidRPr="005342EF">
        <w:rPr>
          <w:lang w:val="nb-NO"/>
        </w:rPr>
        <w:t xml:space="preserve">en </w:t>
      </w:r>
      <w:r w:rsidRPr="005342EF">
        <w:rPr>
          <w:spacing w:val="-4"/>
          <w:lang w:val="nb-NO"/>
        </w:rPr>
        <w:t>byggetomt</w:t>
      </w:r>
      <w:r w:rsidRPr="005342EF">
        <w:rPr>
          <w:spacing w:val="-7"/>
          <w:lang w:val="nb-NO"/>
        </w:rPr>
        <w:t xml:space="preserve"> </w:t>
      </w:r>
      <w:r w:rsidRPr="005342EF">
        <w:rPr>
          <w:lang w:val="nb-NO"/>
        </w:rPr>
        <w:t xml:space="preserve">på tre </w:t>
      </w:r>
      <w:r w:rsidRPr="005342EF">
        <w:rPr>
          <w:spacing w:val="-4"/>
          <w:lang w:val="nb-NO"/>
        </w:rPr>
        <w:t>dekar</w:t>
      </w:r>
      <w:r w:rsidRPr="005342EF">
        <w:rPr>
          <w:spacing w:val="-7"/>
          <w:lang w:val="nb-NO"/>
        </w:rPr>
        <w:t xml:space="preserve"> </w:t>
      </w:r>
      <w:r w:rsidRPr="005342EF">
        <w:rPr>
          <w:spacing w:val="-1"/>
          <w:lang w:val="nb-NO"/>
        </w:rPr>
        <w:t>fra</w:t>
      </w:r>
      <w:r w:rsidRPr="005342EF">
        <w:rPr>
          <w:spacing w:val="62"/>
          <w:lang w:val="nb-NO"/>
        </w:rPr>
        <w:t xml:space="preserve"> </w:t>
      </w:r>
      <w:r w:rsidRPr="005342EF">
        <w:rPr>
          <w:spacing w:val="-5"/>
          <w:lang w:val="nb-NO"/>
        </w:rPr>
        <w:t>Tastadskogen.</w:t>
      </w:r>
      <w:r w:rsidRPr="005342EF">
        <w:rPr>
          <w:spacing w:val="-16"/>
          <w:lang w:val="nb-NO"/>
        </w:rPr>
        <w:t xml:space="preserve"> </w:t>
      </w:r>
      <w:r w:rsidRPr="005342EF">
        <w:rPr>
          <w:spacing w:val="-4"/>
          <w:lang w:val="nb-NO"/>
        </w:rPr>
        <w:t>Tomten,</w:t>
      </w:r>
      <w:r w:rsidRPr="005342EF">
        <w:rPr>
          <w:spacing w:val="-12"/>
          <w:lang w:val="nb-NO"/>
        </w:rPr>
        <w:t xml:space="preserve"> </w:t>
      </w:r>
      <w:r w:rsidRPr="005342EF">
        <w:rPr>
          <w:spacing w:val="-1"/>
          <w:lang w:val="nb-NO"/>
        </w:rPr>
        <w:t>som</w:t>
      </w:r>
      <w:r w:rsidRPr="005342EF">
        <w:rPr>
          <w:spacing w:val="-11"/>
          <w:lang w:val="nb-NO"/>
        </w:rPr>
        <w:t xml:space="preserve"> </w:t>
      </w:r>
      <w:r w:rsidRPr="005342EF">
        <w:rPr>
          <w:lang w:val="nb-NO"/>
        </w:rPr>
        <w:t xml:space="preserve">lå syd </w:t>
      </w:r>
      <w:r w:rsidRPr="005342EF">
        <w:rPr>
          <w:spacing w:val="-2"/>
          <w:lang w:val="nb-NO"/>
        </w:rPr>
        <w:t>for</w:t>
      </w:r>
      <w:r w:rsidRPr="005342EF">
        <w:rPr>
          <w:spacing w:val="-5"/>
          <w:lang w:val="nb-NO"/>
        </w:rPr>
        <w:t xml:space="preserve"> </w:t>
      </w:r>
      <w:r w:rsidRPr="005342EF">
        <w:rPr>
          <w:spacing w:val="-4"/>
          <w:lang w:val="nb-NO"/>
        </w:rPr>
        <w:t>Myrvikveien,</w:t>
      </w:r>
      <w:r w:rsidRPr="005342EF">
        <w:rPr>
          <w:spacing w:val="-9"/>
          <w:lang w:val="nb-NO"/>
        </w:rPr>
        <w:t xml:space="preserve"> </w:t>
      </w:r>
      <w:r w:rsidRPr="005342EF">
        <w:rPr>
          <w:lang w:val="nb-NO"/>
        </w:rPr>
        <w:t>ble</w:t>
      </w:r>
      <w:r w:rsidRPr="005342EF">
        <w:rPr>
          <w:spacing w:val="2"/>
          <w:lang w:val="nb-NO"/>
        </w:rPr>
        <w:t xml:space="preserve"> </w:t>
      </w:r>
      <w:r w:rsidRPr="005342EF">
        <w:rPr>
          <w:spacing w:val="-2"/>
          <w:lang w:val="nb-NO"/>
        </w:rPr>
        <w:t>ikke</w:t>
      </w:r>
      <w:r w:rsidRPr="005342EF">
        <w:rPr>
          <w:spacing w:val="-6"/>
          <w:lang w:val="nb-NO"/>
        </w:rPr>
        <w:t xml:space="preserve"> </w:t>
      </w:r>
      <w:r w:rsidRPr="005342EF">
        <w:rPr>
          <w:spacing w:val="-4"/>
          <w:lang w:val="nb-NO"/>
        </w:rPr>
        <w:t>oppmålt.</w:t>
      </w:r>
      <w:r w:rsidRPr="005342EF">
        <w:rPr>
          <w:spacing w:val="-9"/>
          <w:lang w:val="nb-NO"/>
        </w:rPr>
        <w:t xml:space="preserve"> </w:t>
      </w:r>
      <w:r w:rsidRPr="005342EF">
        <w:rPr>
          <w:lang w:val="nb-NO"/>
        </w:rPr>
        <w:t xml:space="preserve">I </w:t>
      </w:r>
      <w:r w:rsidRPr="005342EF">
        <w:rPr>
          <w:spacing w:val="-4"/>
          <w:lang w:val="nb-NO"/>
        </w:rPr>
        <w:t>grensebeskrivelsen</w:t>
      </w:r>
      <w:r w:rsidRPr="005342EF">
        <w:rPr>
          <w:spacing w:val="-10"/>
          <w:lang w:val="nb-NO"/>
        </w:rPr>
        <w:t xml:space="preserve"> </w:t>
      </w:r>
      <w:r w:rsidRPr="005342EF">
        <w:rPr>
          <w:lang w:val="nb-NO"/>
        </w:rPr>
        <w:t>i</w:t>
      </w:r>
      <w:r w:rsidRPr="005342EF">
        <w:rPr>
          <w:spacing w:val="78"/>
          <w:lang w:val="nb-NO"/>
        </w:rPr>
        <w:t xml:space="preserve"> </w:t>
      </w:r>
      <w:r w:rsidRPr="005342EF">
        <w:rPr>
          <w:spacing w:val="-4"/>
          <w:lang w:val="nb-NO"/>
        </w:rPr>
        <w:t>delingsforretningen</w:t>
      </w:r>
      <w:r w:rsidRPr="005342EF">
        <w:rPr>
          <w:spacing w:val="-7"/>
          <w:lang w:val="nb-NO"/>
        </w:rPr>
        <w:t xml:space="preserve"> </w:t>
      </w:r>
      <w:r w:rsidRPr="005342EF">
        <w:rPr>
          <w:lang w:val="nb-NO"/>
        </w:rPr>
        <w:t xml:space="preserve">var </w:t>
      </w:r>
      <w:r w:rsidRPr="005342EF">
        <w:rPr>
          <w:spacing w:val="-1"/>
          <w:lang w:val="nb-NO"/>
        </w:rPr>
        <w:t>det</w:t>
      </w:r>
      <w:r w:rsidRPr="005342EF">
        <w:rPr>
          <w:spacing w:val="-4"/>
          <w:lang w:val="nb-NO"/>
        </w:rPr>
        <w:t xml:space="preserve"> opplyst</w:t>
      </w:r>
      <w:r w:rsidRPr="005342EF">
        <w:rPr>
          <w:spacing w:val="-7"/>
          <w:lang w:val="nb-NO"/>
        </w:rPr>
        <w:t xml:space="preserve"> </w:t>
      </w:r>
      <w:r w:rsidRPr="005342EF">
        <w:rPr>
          <w:lang w:val="nb-NO"/>
        </w:rPr>
        <w:t xml:space="preserve">at </w:t>
      </w:r>
      <w:r w:rsidRPr="005342EF">
        <w:rPr>
          <w:spacing w:val="-4"/>
          <w:lang w:val="nb-NO"/>
        </w:rPr>
        <w:t>parsellens</w:t>
      </w:r>
      <w:r w:rsidRPr="005342EF">
        <w:rPr>
          <w:spacing w:val="-7"/>
          <w:lang w:val="nb-NO"/>
        </w:rPr>
        <w:t xml:space="preserve"> </w:t>
      </w:r>
      <w:r w:rsidRPr="005342EF">
        <w:rPr>
          <w:spacing w:val="-4"/>
          <w:lang w:val="nb-NO"/>
        </w:rPr>
        <w:t>nordgrense</w:t>
      </w:r>
      <w:r w:rsidRPr="005342EF">
        <w:rPr>
          <w:spacing w:val="-6"/>
          <w:lang w:val="nb-NO"/>
        </w:rPr>
        <w:t xml:space="preserve"> </w:t>
      </w:r>
      <w:r w:rsidRPr="005342EF">
        <w:rPr>
          <w:spacing w:val="-1"/>
          <w:lang w:val="nb-NO"/>
        </w:rPr>
        <w:t>fulgte</w:t>
      </w:r>
      <w:r w:rsidRPr="005342EF">
        <w:rPr>
          <w:spacing w:val="-6"/>
          <w:lang w:val="nb-NO"/>
        </w:rPr>
        <w:t xml:space="preserve"> </w:t>
      </w:r>
      <w:r w:rsidRPr="005342EF">
        <w:rPr>
          <w:spacing w:val="-1"/>
          <w:lang w:val="nb-NO"/>
        </w:rPr>
        <w:t>veien</w:t>
      </w:r>
      <w:r w:rsidRPr="005342EF">
        <w:rPr>
          <w:spacing w:val="-5"/>
          <w:lang w:val="nb-NO"/>
        </w:rPr>
        <w:t xml:space="preserve"> </w:t>
      </w:r>
      <w:r w:rsidRPr="005342EF">
        <w:rPr>
          <w:lang w:val="nb-NO"/>
        </w:rPr>
        <w:t>i</w:t>
      </w:r>
      <w:r w:rsidRPr="005342EF">
        <w:rPr>
          <w:spacing w:val="-2"/>
          <w:lang w:val="nb-NO"/>
        </w:rPr>
        <w:t xml:space="preserve"> </w:t>
      </w:r>
      <w:r w:rsidRPr="005342EF">
        <w:rPr>
          <w:lang w:val="nb-NO"/>
        </w:rPr>
        <w:t>60</w:t>
      </w:r>
      <w:r w:rsidRPr="005342EF">
        <w:rPr>
          <w:spacing w:val="4"/>
          <w:lang w:val="nb-NO"/>
        </w:rPr>
        <w:t xml:space="preserve"> </w:t>
      </w:r>
      <w:r w:rsidRPr="005342EF">
        <w:rPr>
          <w:spacing w:val="-4"/>
          <w:lang w:val="nb-NO"/>
        </w:rPr>
        <w:t>meters</w:t>
      </w:r>
      <w:r w:rsidRPr="005342EF">
        <w:rPr>
          <w:spacing w:val="-7"/>
          <w:lang w:val="nb-NO"/>
        </w:rPr>
        <w:t xml:space="preserve"> </w:t>
      </w:r>
      <w:r w:rsidRPr="005342EF">
        <w:rPr>
          <w:spacing w:val="-4"/>
          <w:lang w:val="nb-NO"/>
        </w:rPr>
        <w:t>lengde.</w:t>
      </w:r>
      <w:r w:rsidRPr="005342EF">
        <w:rPr>
          <w:spacing w:val="82"/>
          <w:lang w:val="nb-NO"/>
        </w:rPr>
        <w:t xml:space="preserve"> </w:t>
      </w:r>
      <w:r w:rsidRPr="005342EF">
        <w:rPr>
          <w:spacing w:val="-4"/>
          <w:lang w:val="nb-NO"/>
        </w:rPr>
        <w:t>Tomten</w:t>
      </w:r>
      <w:r w:rsidRPr="005342EF">
        <w:rPr>
          <w:spacing w:val="-11"/>
          <w:lang w:val="nb-NO"/>
        </w:rPr>
        <w:t xml:space="preserve"> </w:t>
      </w:r>
      <w:r w:rsidRPr="005342EF">
        <w:rPr>
          <w:spacing w:val="-1"/>
          <w:lang w:val="nb-NO"/>
        </w:rPr>
        <w:t>ble</w:t>
      </w:r>
      <w:r w:rsidRPr="005342EF">
        <w:rPr>
          <w:spacing w:val="-6"/>
          <w:lang w:val="nb-NO"/>
        </w:rPr>
        <w:t xml:space="preserve"> </w:t>
      </w:r>
      <w:r w:rsidRPr="005342EF">
        <w:rPr>
          <w:spacing w:val="-3"/>
          <w:lang w:val="nb-NO"/>
        </w:rPr>
        <w:t>solgt</w:t>
      </w:r>
      <w:r w:rsidRPr="005342EF">
        <w:rPr>
          <w:spacing w:val="-4"/>
          <w:lang w:val="nb-NO"/>
        </w:rPr>
        <w:t xml:space="preserve"> </w:t>
      </w:r>
      <w:r w:rsidRPr="005342EF">
        <w:rPr>
          <w:spacing w:val="-1"/>
          <w:lang w:val="nb-NO"/>
        </w:rPr>
        <w:t>til</w:t>
      </w:r>
      <w:r w:rsidRPr="005342EF">
        <w:rPr>
          <w:spacing w:val="-4"/>
          <w:lang w:val="nb-NO"/>
        </w:rPr>
        <w:t xml:space="preserve"> </w:t>
      </w:r>
      <w:r w:rsidRPr="005342EF">
        <w:rPr>
          <w:spacing w:val="-2"/>
          <w:lang w:val="nb-NO"/>
        </w:rPr>
        <w:t>Rolf</w:t>
      </w:r>
      <w:r w:rsidRPr="005342EF">
        <w:rPr>
          <w:spacing w:val="-24"/>
          <w:lang w:val="nb-NO"/>
        </w:rPr>
        <w:t xml:space="preserve"> </w:t>
      </w:r>
      <w:r w:rsidRPr="005342EF">
        <w:rPr>
          <w:spacing w:val="-4"/>
          <w:lang w:val="nb-NO"/>
        </w:rPr>
        <w:t>Andersen</w:t>
      </w:r>
      <w:r w:rsidRPr="005342EF">
        <w:rPr>
          <w:spacing w:val="-8"/>
          <w:lang w:val="nb-NO"/>
        </w:rPr>
        <w:t xml:space="preserve"> </w:t>
      </w:r>
      <w:r w:rsidRPr="005342EF">
        <w:rPr>
          <w:spacing w:val="-1"/>
          <w:lang w:val="nb-NO"/>
        </w:rPr>
        <w:t>og</w:t>
      </w:r>
      <w:r w:rsidRPr="005342EF">
        <w:rPr>
          <w:lang w:val="nb-NO"/>
        </w:rPr>
        <w:t xml:space="preserve"> </w:t>
      </w:r>
      <w:r w:rsidRPr="005342EF">
        <w:rPr>
          <w:spacing w:val="-4"/>
          <w:lang w:val="nb-NO"/>
        </w:rPr>
        <w:t>skjøtet</w:t>
      </w:r>
      <w:r w:rsidRPr="005342EF">
        <w:rPr>
          <w:spacing w:val="-7"/>
          <w:lang w:val="nb-NO"/>
        </w:rPr>
        <w:t xml:space="preserve"> </w:t>
      </w:r>
      <w:r w:rsidRPr="005342EF">
        <w:rPr>
          <w:lang w:val="nb-NO"/>
        </w:rPr>
        <w:t>ble</w:t>
      </w:r>
      <w:r w:rsidRPr="005342EF">
        <w:rPr>
          <w:spacing w:val="-1"/>
          <w:lang w:val="nb-NO"/>
        </w:rPr>
        <w:t xml:space="preserve"> straks</w:t>
      </w:r>
      <w:r w:rsidRPr="005342EF">
        <w:rPr>
          <w:spacing w:val="-3"/>
          <w:lang w:val="nb-NO"/>
        </w:rPr>
        <w:t xml:space="preserve"> </w:t>
      </w:r>
      <w:r w:rsidRPr="005342EF">
        <w:rPr>
          <w:spacing w:val="-4"/>
          <w:lang w:val="nb-NO"/>
        </w:rPr>
        <w:t>tinglyst.</w:t>
      </w:r>
      <w:r w:rsidRPr="005342EF">
        <w:rPr>
          <w:spacing w:val="-22"/>
          <w:lang w:val="nb-NO"/>
        </w:rPr>
        <w:t xml:space="preserve"> </w:t>
      </w:r>
      <w:r w:rsidRPr="005342EF">
        <w:rPr>
          <w:spacing w:val="-4"/>
          <w:lang w:val="nb-NO"/>
        </w:rPr>
        <w:t>Andersen,</w:t>
      </w:r>
      <w:r w:rsidRPr="005342EF">
        <w:rPr>
          <w:spacing w:val="-6"/>
          <w:lang w:val="nb-NO"/>
        </w:rPr>
        <w:t xml:space="preserve"> </w:t>
      </w:r>
      <w:r w:rsidRPr="005342EF">
        <w:rPr>
          <w:lang w:val="nb-NO"/>
        </w:rPr>
        <w:t>som</w:t>
      </w:r>
      <w:r w:rsidRPr="005342EF">
        <w:rPr>
          <w:spacing w:val="-8"/>
          <w:lang w:val="nb-NO"/>
        </w:rPr>
        <w:t xml:space="preserve"> </w:t>
      </w:r>
      <w:r w:rsidRPr="005342EF">
        <w:rPr>
          <w:lang w:val="nb-NO"/>
        </w:rPr>
        <w:t>var</w:t>
      </w:r>
      <w:r w:rsidRPr="005342EF">
        <w:rPr>
          <w:spacing w:val="4"/>
          <w:lang w:val="nb-NO"/>
        </w:rPr>
        <w:t xml:space="preserve"> </w:t>
      </w:r>
      <w:r w:rsidRPr="005342EF">
        <w:rPr>
          <w:spacing w:val="-2"/>
          <w:lang w:val="nb-NO"/>
        </w:rPr>
        <w:t>medlem</w:t>
      </w:r>
      <w:r w:rsidRPr="005342EF">
        <w:rPr>
          <w:spacing w:val="-16"/>
          <w:lang w:val="nb-NO"/>
        </w:rPr>
        <w:t xml:space="preserve"> </w:t>
      </w:r>
      <w:r w:rsidRPr="005342EF">
        <w:rPr>
          <w:lang w:val="nb-NO"/>
        </w:rPr>
        <w:t>i</w:t>
      </w:r>
      <w:r w:rsidRPr="005342EF">
        <w:rPr>
          <w:spacing w:val="80"/>
          <w:lang w:val="nb-NO"/>
        </w:rPr>
        <w:t xml:space="preserve"> </w:t>
      </w:r>
      <w:r w:rsidRPr="005342EF">
        <w:rPr>
          <w:spacing w:val="-4"/>
          <w:lang w:val="nb-NO"/>
        </w:rPr>
        <w:t>Lillevik</w:t>
      </w:r>
      <w:r w:rsidRPr="005342EF">
        <w:rPr>
          <w:spacing w:val="-7"/>
          <w:lang w:val="nb-NO"/>
        </w:rPr>
        <w:t xml:space="preserve"> </w:t>
      </w:r>
      <w:r w:rsidRPr="005342EF">
        <w:rPr>
          <w:spacing w:val="-4"/>
          <w:lang w:val="nb-NO"/>
        </w:rPr>
        <w:t>kommunestyre,</w:t>
      </w:r>
      <w:r w:rsidRPr="005342EF">
        <w:rPr>
          <w:spacing w:val="-8"/>
          <w:lang w:val="nb-NO"/>
        </w:rPr>
        <w:t xml:space="preserve"> </w:t>
      </w:r>
      <w:r w:rsidRPr="005342EF">
        <w:rPr>
          <w:lang w:val="nb-NO"/>
        </w:rPr>
        <w:t xml:space="preserve">hadde </w:t>
      </w:r>
      <w:r w:rsidRPr="005342EF">
        <w:rPr>
          <w:spacing w:val="-2"/>
          <w:lang w:val="nb-NO"/>
        </w:rPr>
        <w:t xml:space="preserve">vært </w:t>
      </w:r>
      <w:r w:rsidRPr="005342EF">
        <w:rPr>
          <w:spacing w:val="-3"/>
          <w:lang w:val="nb-NO"/>
        </w:rPr>
        <w:t>med</w:t>
      </w:r>
      <w:r w:rsidRPr="005342EF">
        <w:rPr>
          <w:spacing w:val="-9"/>
          <w:lang w:val="nb-NO"/>
        </w:rPr>
        <w:t xml:space="preserve"> </w:t>
      </w:r>
      <w:r w:rsidRPr="005342EF">
        <w:rPr>
          <w:lang w:val="nb-NO"/>
        </w:rPr>
        <w:t xml:space="preserve">på </w:t>
      </w:r>
      <w:r w:rsidRPr="005342EF">
        <w:rPr>
          <w:spacing w:val="-4"/>
          <w:lang w:val="nb-NO"/>
        </w:rPr>
        <w:t>kommunestyrevedtaket</w:t>
      </w:r>
      <w:r w:rsidRPr="005342EF">
        <w:rPr>
          <w:spacing w:val="-6"/>
          <w:lang w:val="nb-NO"/>
        </w:rPr>
        <w:t xml:space="preserve"> </w:t>
      </w:r>
      <w:r w:rsidRPr="005342EF">
        <w:rPr>
          <w:lang w:val="nb-NO"/>
        </w:rPr>
        <w:t xml:space="preserve">i </w:t>
      </w:r>
      <w:r w:rsidRPr="005342EF">
        <w:rPr>
          <w:spacing w:val="-3"/>
          <w:lang w:val="nb-NO"/>
        </w:rPr>
        <w:t>1997</w:t>
      </w:r>
      <w:r w:rsidRPr="005342EF">
        <w:rPr>
          <w:spacing w:val="-8"/>
          <w:lang w:val="nb-NO"/>
        </w:rPr>
        <w:t xml:space="preserve"> </w:t>
      </w:r>
      <w:r w:rsidRPr="005342EF">
        <w:rPr>
          <w:lang w:val="nb-NO"/>
        </w:rPr>
        <w:t>om</w:t>
      </w:r>
      <w:r w:rsidRPr="005342EF">
        <w:rPr>
          <w:spacing w:val="-8"/>
          <w:lang w:val="nb-NO"/>
        </w:rPr>
        <w:t xml:space="preserve"> </w:t>
      </w:r>
      <w:r w:rsidRPr="005342EF">
        <w:rPr>
          <w:lang w:val="nb-NO"/>
        </w:rPr>
        <w:t>utvidelse</w:t>
      </w:r>
      <w:r w:rsidRPr="005342EF">
        <w:rPr>
          <w:spacing w:val="-2"/>
          <w:lang w:val="nb-NO"/>
        </w:rPr>
        <w:t xml:space="preserve"> </w:t>
      </w:r>
      <w:r w:rsidRPr="005342EF">
        <w:rPr>
          <w:lang w:val="nb-NO"/>
        </w:rPr>
        <w:t>av</w:t>
      </w:r>
      <w:r w:rsidRPr="005342EF">
        <w:rPr>
          <w:spacing w:val="56"/>
          <w:lang w:val="nb-NO"/>
        </w:rPr>
        <w:t xml:space="preserve"> </w:t>
      </w:r>
      <w:r w:rsidRPr="005342EF">
        <w:rPr>
          <w:lang w:val="nb-NO"/>
        </w:rPr>
        <w:t xml:space="preserve">veien. </w:t>
      </w:r>
      <w:r w:rsidRPr="005342EF">
        <w:rPr>
          <w:spacing w:val="-1"/>
          <w:lang w:val="nb-NO"/>
        </w:rPr>
        <w:t>Han</w:t>
      </w:r>
      <w:r w:rsidRPr="005342EF">
        <w:rPr>
          <w:spacing w:val="-5"/>
          <w:lang w:val="nb-NO"/>
        </w:rPr>
        <w:t xml:space="preserve"> </w:t>
      </w:r>
      <w:r w:rsidRPr="005342EF">
        <w:rPr>
          <w:spacing w:val="-1"/>
          <w:lang w:val="nb-NO"/>
        </w:rPr>
        <w:t>var</w:t>
      </w:r>
      <w:r w:rsidRPr="005342EF">
        <w:rPr>
          <w:spacing w:val="-4"/>
          <w:lang w:val="nb-NO"/>
        </w:rPr>
        <w:t xml:space="preserve"> imidlertid</w:t>
      </w:r>
      <w:r w:rsidRPr="005342EF">
        <w:rPr>
          <w:spacing w:val="-8"/>
          <w:lang w:val="nb-NO"/>
        </w:rPr>
        <w:t xml:space="preserve"> </w:t>
      </w:r>
      <w:r w:rsidRPr="005342EF">
        <w:rPr>
          <w:lang w:val="nb-NO"/>
        </w:rPr>
        <w:t xml:space="preserve">ikke </w:t>
      </w:r>
      <w:r w:rsidRPr="005342EF">
        <w:rPr>
          <w:spacing w:val="-4"/>
          <w:lang w:val="nb-NO"/>
        </w:rPr>
        <w:t>kjent</w:t>
      </w:r>
      <w:r w:rsidRPr="005342EF">
        <w:rPr>
          <w:spacing w:val="-6"/>
          <w:lang w:val="nb-NO"/>
        </w:rPr>
        <w:t xml:space="preserve"> </w:t>
      </w:r>
      <w:r w:rsidRPr="005342EF">
        <w:rPr>
          <w:spacing w:val="-1"/>
          <w:lang w:val="nb-NO"/>
        </w:rPr>
        <w:t>med</w:t>
      </w:r>
      <w:r w:rsidRPr="005342EF">
        <w:rPr>
          <w:spacing w:val="-5"/>
          <w:lang w:val="nb-NO"/>
        </w:rPr>
        <w:t xml:space="preserve"> </w:t>
      </w:r>
      <w:r w:rsidRPr="005342EF">
        <w:rPr>
          <w:lang w:val="nb-NO"/>
        </w:rPr>
        <w:t xml:space="preserve">at </w:t>
      </w:r>
      <w:r w:rsidRPr="005342EF">
        <w:rPr>
          <w:spacing w:val="-3"/>
          <w:lang w:val="nb-NO"/>
        </w:rPr>
        <w:t>ordføreren</w:t>
      </w:r>
      <w:r w:rsidRPr="005342EF">
        <w:rPr>
          <w:spacing w:val="-4"/>
          <w:lang w:val="nb-NO"/>
        </w:rPr>
        <w:t xml:space="preserve"> </w:t>
      </w:r>
      <w:r w:rsidRPr="005342EF">
        <w:rPr>
          <w:lang w:val="nb-NO"/>
        </w:rPr>
        <w:t xml:space="preserve">og </w:t>
      </w:r>
      <w:r w:rsidRPr="005342EF">
        <w:rPr>
          <w:spacing w:val="-4"/>
          <w:lang w:val="nb-NO"/>
        </w:rPr>
        <w:t>kommuneingeniøren</w:t>
      </w:r>
      <w:r w:rsidRPr="005342EF">
        <w:rPr>
          <w:spacing w:val="-9"/>
          <w:lang w:val="nb-NO"/>
        </w:rPr>
        <w:t xml:space="preserve"> </w:t>
      </w:r>
      <w:r w:rsidRPr="005342EF">
        <w:rPr>
          <w:spacing w:val="-3"/>
          <w:lang w:val="nb-NO"/>
        </w:rPr>
        <w:t>hadde</w:t>
      </w:r>
      <w:r w:rsidRPr="005342EF">
        <w:rPr>
          <w:spacing w:val="-6"/>
          <w:lang w:val="nb-NO"/>
        </w:rPr>
        <w:t xml:space="preserve"> </w:t>
      </w:r>
      <w:r w:rsidRPr="005342EF">
        <w:rPr>
          <w:spacing w:val="-1"/>
          <w:lang w:val="nb-NO"/>
        </w:rPr>
        <w:t>avtalt</w:t>
      </w:r>
      <w:r w:rsidRPr="005342EF">
        <w:rPr>
          <w:spacing w:val="78"/>
          <w:lang w:val="nb-NO"/>
        </w:rPr>
        <w:t xml:space="preserve"> </w:t>
      </w:r>
      <w:r w:rsidRPr="005342EF">
        <w:rPr>
          <w:spacing w:val="-1"/>
          <w:lang w:val="nb-NO"/>
        </w:rPr>
        <w:t>med</w:t>
      </w:r>
      <w:r w:rsidRPr="005342EF">
        <w:rPr>
          <w:spacing w:val="-8"/>
          <w:lang w:val="nb-NO"/>
        </w:rPr>
        <w:t xml:space="preserve"> </w:t>
      </w:r>
      <w:r w:rsidRPr="005342EF">
        <w:rPr>
          <w:spacing w:val="-3"/>
          <w:lang w:val="nb-NO"/>
        </w:rPr>
        <w:t>Tastad</w:t>
      </w:r>
      <w:r w:rsidRPr="005342EF">
        <w:rPr>
          <w:spacing w:val="-8"/>
          <w:lang w:val="nb-NO"/>
        </w:rPr>
        <w:t xml:space="preserve"> </w:t>
      </w:r>
      <w:r w:rsidRPr="005342EF">
        <w:rPr>
          <w:lang w:val="nb-NO"/>
        </w:rPr>
        <w:t xml:space="preserve">å kjøpe </w:t>
      </w:r>
      <w:r w:rsidRPr="005342EF">
        <w:rPr>
          <w:spacing w:val="-4"/>
          <w:lang w:val="nb-NO"/>
        </w:rPr>
        <w:t>veigrunn</w:t>
      </w:r>
      <w:r w:rsidRPr="005342EF">
        <w:rPr>
          <w:spacing w:val="-8"/>
          <w:lang w:val="nb-NO"/>
        </w:rPr>
        <w:t xml:space="preserve"> </w:t>
      </w:r>
      <w:r w:rsidRPr="005342EF">
        <w:rPr>
          <w:spacing w:val="-3"/>
          <w:lang w:val="nb-NO"/>
        </w:rPr>
        <w:t>gjennom</w:t>
      </w:r>
      <w:r w:rsidRPr="005342EF">
        <w:rPr>
          <w:spacing w:val="-16"/>
          <w:lang w:val="nb-NO"/>
        </w:rPr>
        <w:t xml:space="preserve"> </w:t>
      </w:r>
      <w:r w:rsidRPr="005342EF">
        <w:rPr>
          <w:spacing w:val="-4"/>
          <w:lang w:val="nb-NO"/>
        </w:rPr>
        <w:t>Tastadskogen,</w:t>
      </w:r>
      <w:r w:rsidRPr="005342EF">
        <w:rPr>
          <w:spacing w:val="-12"/>
          <w:lang w:val="nb-NO"/>
        </w:rPr>
        <w:t xml:space="preserve"> </w:t>
      </w:r>
      <w:r w:rsidRPr="005342EF">
        <w:rPr>
          <w:lang w:val="nb-NO"/>
        </w:rPr>
        <w:t xml:space="preserve">da han </w:t>
      </w:r>
      <w:r w:rsidRPr="005342EF">
        <w:rPr>
          <w:spacing w:val="-3"/>
          <w:lang w:val="nb-NO"/>
        </w:rPr>
        <w:t>ikke</w:t>
      </w:r>
      <w:r w:rsidRPr="005342EF">
        <w:rPr>
          <w:spacing w:val="-6"/>
          <w:lang w:val="nb-NO"/>
        </w:rPr>
        <w:t xml:space="preserve"> </w:t>
      </w:r>
      <w:r w:rsidRPr="005342EF">
        <w:rPr>
          <w:lang w:val="nb-NO"/>
        </w:rPr>
        <w:t xml:space="preserve">hadde </w:t>
      </w:r>
      <w:r w:rsidRPr="005342EF">
        <w:rPr>
          <w:spacing w:val="-2"/>
          <w:lang w:val="nb-NO"/>
        </w:rPr>
        <w:t>vært</w:t>
      </w:r>
      <w:r w:rsidRPr="005342EF">
        <w:rPr>
          <w:spacing w:val="-6"/>
          <w:lang w:val="nb-NO"/>
        </w:rPr>
        <w:t xml:space="preserve"> </w:t>
      </w:r>
      <w:r w:rsidRPr="005342EF">
        <w:rPr>
          <w:spacing w:val="-1"/>
          <w:lang w:val="nb-NO"/>
        </w:rPr>
        <w:t>til</w:t>
      </w:r>
      <w:r w:rsidRPr="005342EF">
        <w:rPr>
          <w:spacing w:val="-4"/>
          <w:lang w:val="nb-NO"/>
        </w:rPr>
        <w:t xml:space="preserve"> </w:t>
      </w:r>
      <w:r w:rsidRPr="005342EF">
        <w:rPr>
          <w:spacing w:val="-1"/>
          <w:lang w:val="nb-NO"/>
        </w:rPr>
        <w:t>stede</w:t>
      </w:r>
      <w:r w:rsidRPr="005342EF">
        <w:rPr>
          <w:spacing w:val="-6"/>
          <w:lang w:val="nb-NO"/>
        </w:rPr>
        <w:t xml:space="preserve"> </w:t>
      </w:r>
      <w:r w:rsidRPr="005342EF">
        <w:rPr>
          <w:lang w:val="nb-NO"/>
        </w:rPr>
        <w:t>i</w:t>
      </w:r>
      <w:r w:rsidRPr="005342EF">
        <w:rPr>
          <w:spacing w:val="-2"/>
          <w:lang w:val="nb-NO"/>
        </w:rPr>
        <w:t xml:space="preserve"> </w:t>
      </w:r>
      <w:r w:rsidRPr="005342EF">
        <w:rPr>
          <w:lang w:val="nb-NO"/>
        </w:rPr>
        <w:t>det</w:t>
      </w:r>
      <w:r w:rsidRPr="005342EF">
        <w:rPr>
          <w:spacing w:val="29"/>
          <w:lang w:val="nb-NO"/>
        </w:rPr>
        <w:t xml:space="preserve"> </w:t>
      </w:r>
      <w:r w:rsidRPr="005342EF">
        <w:rPr>
          <w:spacing w:val="-4"/>
          <w:lang w:val="nb-NO"/>
        </w:rPr>
        <w:t>kommunestyremøtet</w:t>
      </w:r>
      <w:r w:rsidRPr="005342EF">
        <w:rPr>
          <w:spacing w:val="-6"/>
          <w:lang w:val="nb-NO"/>
        </w:rPr>
        <w:t xml:space="preserve"> </w:t>
      </w:r>
      <w:r w:rsidRPr="005342EF">
        <w:rPr>
          <w:lang w:val="nb-NO"/>
        </w:rPr>
        <w:t>der</w:t>
      </w:r>
      <w:r w:rsidRPr="005342EF">
        <w:rPr>
          <w:spacing w:val="-1"/>
          <w:lang w:val="nb-NO"/>
        </w:rPr>
        <w:t xml:space="preserve"> </w:t>
      </w:r>
      <w:r w:rsidRPr="005342EF">
        <w:rPr>
          <w:lang w:val="nb-NO"/>
        </w:rPr>
        <w:t xml:space="preserve">dette </w:t>
      </w:r>
      <w:r w:rsidRPr="005342EF">
        <w:rPr>
          <w:spacing w:val="-2"/>
          <w:lang w:val="nb-NO"/>
        </w:rPr>
        <w:t>ble</w:t>
      </w:r>
      <w:r w:rsidRPr="005342EF">
        <w:rPr>
          <w:spacing w:val="-6"/>
          <w:lang w:val="nb-NO"/>
        </w:rPr>
        <w:t xml:space="preserve"> </w:t>
      </w:r>
      <w:r w:rsidRPr="005342EF">
        <w:rPr>
          <w:spacing w:val="-4"/>
          <w:lang w:val="nb-NO"/>
        </w:rPr>
        <w:t>opplyst.</w:t>
      </w:r>
    </w:p>
    <w:p w:rsidR="00F11B05" w:rsidRPr="005342EF" w:rsidRDefault="00F11B05" w:rsidP="00F11B05">
      <w:pPr>
        <w:spacing w:before="10"/>
        <w:rPr>
          <w:rFonts w:ascii="Times New Roman" w:eastAsia="Times New Roman" w:hAnsi="Times New Roman" w:cs="Times New Roman"/>
          <w:sz w:val="20"/>
          <w:szCs w:val="20"/>
        </w:rPr>
      </w:pPr>
    </w:p>
    <w:p w:rsidR="00F11B05" w:rsidRPr="005342EF" w:rsidRDefault="00F11B05" w:rsidP="00F11B05">
      <w:pPr>
        <w:pStyle w:val="Brdtekst"/>
        <w:ind w:left="0" w:right="110"/>
        <w:rPr>
          <w:lang w:val="nb-NO"/>
        </w:rPr>
      </w:pPr>
      <w:r w:rsidRPr="005342EF">
        <w:rPr>
          <w:spacing w:val="-4"/>
          <w:lang w:val="nb-NO"/>
        </w:rPr>
        <w:t>Ved</w:t>
      </w:r>
      <w:r w:rsidRPr="005342EF">
        <w:rPr>
          <w:spacing w:val="-22"/>
          <w:lang w:val="nb-NO"/>
        </w:rPr>
        <w:t xml:space="preserve"> </w:t>
      </w:r>
      <w:r w:rsidRPr="005342EF">
        <w:rPr>
          <w:lang w:val="nb-NO"/>
        </w:rPr>
        <w:t>skjøte</w:t>
      </w:r>
      <w:r w:rsidRPr="005342EF">
        <w:rPr>
          <w:spacing w:val="-1"/>
          <w:lang w:val="nb-NO"/>
        </w:rPr>
        <w:t xml:space="preserve"> </w:t>
      </w:r>
      <w:r w:rsidRPr="005342EF">
        <w:rPr>
          <w:spacing w:val="-4"/>
          <w:lang w:val="nb-NO"/>
        </w:rPr>
        <w:t>tinglyst</w:t>
      </w:r>
      <w:r w:rsidRPr="005342EF">
        <w:rPr>
          <w:spacing w:val="-7"/>
          <w:lang w:val="nb-NO"/>
        </w:rPr>
        <w:t xml:space="preserve"> </w:t>
      </w:r>
      <w:r w:rsidRPr="005342EF">
        <w:rPr>
          <w:lang w:val="nb-NO"/>
        </w:rPr>
        <w:t xml:space="preserve">15. </w:t>
      </w:r>
      <w:r w:rsidRPr="005342EF">
        <w:rPr>
          <w:spacing w:val="-3"/>
          <w:lang w:val="nb-NO"/>
        </w:rPr>
        <w:t>august</w:t>
      </w:r>
      <w:r w:rsidRPr="005342EF">
        <w:rPr>
          <w:spacing w:val="-6"/>
          <w:lang w:val="nb-NO"/>
        </w:rPr>
        <w:t xml:space="preserve"> </w:t>
      </w:r>
      <w:r w:rsidRPr="005342EF">
        <w:rPr>
          <w:lang w:val="nb-NO"/>
        </w:rPr>
        <w:t>2002</w:t>
      </w:r>
      <w:r w:rsidRPr="005342EF">
        <w:rPr>
          <w:spacing w:val="-4"/>
          <w:lang w:val="nb-NO"/>
        </w:rPr>
        <w:t xml:space="preserve"> </w:t>
      </w:r>
      <w:r w:rsidRPr="005342EF">
        <w:rPr>
          <w:lang w:val="nb-NO"/>
        </w:rPr>
        <w:t>overdro</w:t>
      </w:r>
      <w:r w:rsidRPr="005342EF">
        <w:rPr>
          <w:spacing w:val="-15"/>
          <w:lang w:val="nb-NO"/>
        </w:rPr>
        <w:t xml:space="preserve"> </w:t>
      </w:r>
      <w:r w:rsidRPr="005342EF">
        <w:rPr>
          <w:spacing w:val="-4"/>
          <w:lang w:val="nb-NO"/>
        </w:rPr>
        <w:t>Andersen</w:t>
      </w:r>
      <w:r w:rsidRPr="005342EF">
        <w:rPr>
          <w:spacing w:val="-8"/>
          <w:lang w:val="nb-NO"/>
        </w:rPr>
        <w:t xml:space="preserve"> </w:t>
      </w:r>
      <w:r w:rsidRPr="005342EF">
        <w:rPr>
          <w:spacing w:val="-4"/>
          <w:lang w:val="nb-NO"/>
        </w:rPr>
        <w:t>byggetomten</w:t>
      </w:r>
      <w:r w:rsidRPr="005342EF">
        <w:rPr>
          <w:spacing w:val="-8"/>
          <w:lang w:val="nb-NO"/>
        </w:rPr>
        <w:t xml:space="preserve"> </w:t>
      </w:r>
      <w:r w:rsidRPr="005342EF">
        <w:rPr>
          <w:lang w:val="nb-NO"/>
        </w:rPr>
        <w:t xml:space="preserve">til </w:t>
      </w:r>
      <w:r w:rsidRPr="005342EF">
        <w:rPr>
          <w:spacing w:val="-1"/>
          <w:lang w:val="nb-NO"/>
        </w:rPr>
        <w:t>Lars</w:t>
      </w:r>
      <w:r w:rsidRPr="005342EF">
        <w:rPr>
          <w:spacing w:val="-11"/>
          <w:lang w:val="nb-NO"/>
        </w:rPr>
        <w:t xml:space="preserve"> </w:t>
      </w:r>
      <w:r w:rsidRPr="005342EF">
        <w:rPr>
          <w:spacing w:val="-2"/>
          <w:lang w:val="nb-NO"/>
        </w:rPr>
        <w:t>Holm.</w:t>
      </w:r>
      <w:r w:rsidRPr="005342EF">
        <w:rPr>
          <w:spacing w:val="-5"/>
          <w:lang w:val="nb-NO"/>
        </w:rPr>
        <w:t xml:space="preserve"> </w:t>
      </w:r>
      <w:r w:rsidRPr="005342EF">
        <w:rPr>
          <w:spacing w:val="-1"/>
          <w:lang w:val="nb-NO"/>
        </w:rPr>
        <w:t>Holm</w:t>
      </w:r>
      <w:r w:rsidRPr="005342EF">
        <w:rPr>
          <w:spacing w:val="49"/>
          <w:lang w:val="nb-NO"/>
        </w:rPr>
        <w:t xml:space="preserve"> </w:t>
      </w:r>
      <w:r w:rsidRPr="005342EF">
        <w:rPr>
          <w:spacing w:val="-4"/>
          <w:lang w:val="nb-NO"/>
        </w:rPr>
        <w:t>oppførte</w:t>
      </w:r>
      <w:r w:rsidRPr="005342EF">
        <w:rPr>
          <w:spacing w:val="-7"/>
          <w:lang w:val="nb-NO"/>
        </w:rPr>
        <w:t xml:space="preserve"> </w:t>
      </w:r>
      <w:r w:rsidRPr="005342EF">
        <w:rPr>
          <w:lang w:val="nb-NO"/>
        </w:rPr>
        <w:t>en</w:t>
      </w:r>
      <w:r w:rsidRPr="005342EF">
        <w:rPr>
          <w:spacing w:val="-2"/>
          <w:lang w:val="nb-NO"/>
        </w:rPr>
        <w:t xml:space="preserve"> </w:t>
      </w:r>
      <w:r w:rsidRPr="005342EF">
        <w:rPr>
          <w:lang w:val="nb-NO"/>
        </w:rPr>
        <w:t xml:space="preserve">enebolig </w:t>
      </w:r>
      <w:r w:rsidRPr="005342EF">
        <w:rPr>
          <w:spacing w:val="-1"/>
          <w:lang w:val="nb-NO"/>
        </w:rPr>
        <w:t>på</w:t>
      </w:r>
      <w:r w:rsidRPr="005342EF">
        <w:rPr>
          <w:spacing w:val="-9"/>
          <w:lang w:val="nb-NO"/>
        </w:rPr>
        <w:t xml:space="preserve"> </w:t>
      </w:r>
      <w:r w:rsidRPr="005342EF">
        <w:rPr>
          <w:spacing w:val="-4"/>
          <w:lang w:val="nb-NO"/>
        </w:rPr>
        <w:t>tomten.</w:t>
      </w:r>
      <w:r w:rsidRPr="005342EF">
        <w:rPr>
          <w:spacing w:val="-8"/>
          <w:lang w:val="nb-NO"/>
        </w:rPr>
        <w:t xml:space="preserve"> </w:t>
      </w:r>
      <w:r w:rsidRPr="005342EF">
        <w:rPr>
          <w:spacing w:val="-1"/>
          <w:lang w:val="nb-NO"/>
        </w:rPr>
        <w:t>Han</w:t>
      </w:r>
      <w:r w:rsidRPr="005342EF">
        <w:rPr>
          <w:spacing w:val="1"/>
          <w:lang w:val="nb-NO"/>
        </w:rPr>
        <w:t xml:space="preserve"> </w:t>
      </w:r>
      <w:r w:rsidRPr="005342EF">
        <w:rPr>
          <w:lang w:val="nb-NO"/>
        </w:rPr>
        <w:t xml:space="preserve">og </w:t>
      </w:r>
      <w:r w:rsidRPr="005342EF">
        <w:rPr>
          <w:spacing w:val="-4"/>
          <w:lang w:val="nb-NO"/>
        </w:rPr>
        <w:t>familien</w:t>
      </w:r>
      <w:r w:rsidRPr="005342EF">
        <w:rPr>
          <w:spacing w:val="-8"/>
          <w:lang w:val="nb-NO"/>
        </w:rPr>
        <w:t xml:space="preserve"> </w:t>
      </w:r>
      <w:r w:rsidRPr="005342EF">
        <w:rPr>
          <w:spacing w:val="-4"/>
          <w:lang w:val="nb-NO"/>
        </w:rPr>
        <w:t>flyttet</w:t>
      </w:r>
      <w:r w:rsidRPr="005342EF">
        <w:rPr>
          <w:spacing w:val="-7"/>
          <w:lang w:val="nb-NO"/>
        </w:rPr>
        <w:t xml:space="preserve"> </w:t>
      </w:r>
      <w:r w:rsidRPr="005342EF">
        <w:rPr>
          <w:lang w:val="nb-NO"/>
        </w:rPr>
        <w:t xml:space="preserve">inn </w:t>
      </w:r>
      <w:r w:rsidRPr="005342EF">
        <w:rPr>
          <w:spacing w:val="-2"/>
          <w:lang w:val="nb-NO"/>
        </w:rPr>
        <w:t>like</w:t>
      </w:r>
      <w:r w:rsidRPr="005342EF">
        <w:rPr>
          <w:spacing w:val="-5"/>
          <w:lang w:val="nb-NO"/>
        </w:rPr>
        <w:t xml:space="preserve"> </w:t>
      </w:r>
      <w:r w:rsidRPr="005342EF">
        <w:rPr>
          <w:spacing w:val="-3"/>
          <w:lang w:val="nb-NO"/>
        </w:rPr>
        <w:t>før</w:t>
      </w:r>
      <w:r w:rsidRPr="005342EF">
        <w:rPr>
          <w:spacing w:val="-7"/>
          <w:lang w:val="nb-NO"/>
        </w:rPr>
        <w:t xml:space="preserve"> </w:t>
      </w:r>
      <w:r w:rsidRPr="005342EF">
        <w:rPr>
          <w:lang w:val="nb-NO"/>
        </w:rPr>
        <w:t xml:space="preserve">jul i </w:t>
      </w:r>
      <w:r w:rsidRPr="005342EF">
        <w:rPr>
          <w:spacing w:val="-3"/>
          <w:lang w:val="nb-NO"/>
        </w:rPr>
        <w:t>2003.</w:t>
      </w:r>
      <w:r w:rsidRPr="005342EF">
        <w:rPr>
          <w:spacing w:val="-6"/>
          <w:lang w:val="nb-NO"/>
        </w:rPr>
        <w:t xml:space="preserve"> </w:t>
      </w:r>
      <w:r w:rsidRPr="005342EF">
        <w:rPr>
          <w:spacing w:val="-1"/>
          <w:lang w:val="nb-NO"/>
        </w:rPr>
        <w:t>Sommeren</w:t>
      </w:r>
      <w:r w:rsidRPr="005342EF">
        <w:rPr>
          <w:spacing w:val="45"/>
          <w:lang w:val="nb-NO"/>
        </w:rPr>
        <w:t xml:space="preserve"> </w:t>
      </w:r>
      <w:r w:rsidRPr="005342EF">
        <w:rPr>
          <w:lang w:val="nb-NO"/>
        </w:rPr>
        <w:t xml:space="preserve">2004 </w:t>
      </w:r>
      <w:r w:rsidRPr="005342EF">
        <w:rPr>
          <w:spacing w:val="-3"/>
          <w:lang w:val="nb-NO"/>
        </w:rPr>
        <w:t>begynte</w:t>
      </w:r>
      <w:r w:rsidRPr="005342EF">
        <w:rPr>
          <w:spacing w:val="-7"/>
          <w:lang w:val="nb-NO"/>
        </w:rPr>
        <w:t xml:space="preserve"> </w:t>
      </w:r>
      <w:r w:rsidRPr="005342EF">
        <w:rPr>
          <w:spacing w:val="-1"/>
          <w:lang w:val="nb-NO"/>
        </w:rPr>
        <w:t>Holm</w:t>
      </w:r>
      <w:r w:rsidRPr="005342EF">
        <w:rPr>
          <w:spacing w:val="-12"/>
          <w:lang w:val="nb-NO"/>
        </w:rPr>
        <w:t xml:space="preserve"> </w:t>
      </w:r>
      <w:r w:rsidRPr="005342EF">
        <w:rPr>
          <w:lang w:val="nb-NO"/>
        </w:rPr>
        <w:t xml:space="preserve">å </w:t>
      </w:r>
      <w:r w:rsidRPr="005342EF">
        <w:rPr>
          <w:spacing w:val="-1"/>
          <w:lang w:val="nb-NO"/>
        </w:rPr>
        <w:t>opparbeide</w:t>
      </w:r>
      <w:r w:rsidRPr="005342EF">
        <w:rPr>
          <w:spacing w:val="-5"/>
          <w:lang w:val="nb-NO"/>
        </w:rPr>
        <w:t xml:space="preserve"> </w:t>
      </w:r>
      <w:r w:rsidRPr="005342EF">
        <w:rPr>
          <w:spacing w:val="-3"/>
          <w:lang w:val="nb-NO"/>
        </w:rPr>
        <w:t>haven.</w:t>
      </w:r>
      <w:r w:rsidRPr="005342EF">
        <w:rPr>
          <w:spacing w:val="-6"/>
          <w:lang w:val="nb-NO"/>
        </w:rPr>
        <w:t xml:space="preserve"> </w:t>
      </w:r>
      <w:r w:rsidRPr="005342EF">
        <w:rPr>
          <w:spacing w:val="-1"/>
          <w:lang w:val="nb-NO"/>
        </w:rPr>
        <w:t>Han</w:t>
      </w:r>
      <w:r w:rsidRPr="005342EF">
        <w:rPr>
          <w:spacing w:val="-5"/>
          <w:lang w:val="nb-NO"/>
        </w:rPr>
        <w:t xml:space="preserve"> </w:t>
      </w:r>
      <w:r w:rsidRPr="005342EF">
        <w:rPr>
          <w:lang w:val="nb-NO"/>
        </w:rPr>
        <w:t>sådde blant</w:t>
      </w:r>
      <w:r w:rsidRPr="005342EF">
        <w:rPr>
          <w:spacing w:val="1"/>
          <w:lang w:val="nb-NO"/>
        </w:rPr>
        <w:t xml:space="preserve"> </w:t>
      </w:r>
      <w:r w:rsidRPr="005342EF">
        <w:rPr>
          <w:spacing w:val="-4"/>
          <w:lang w:val="nb-NO"/>
        </w:rPr>
        <w:t>annet</w:t>
      </w:r>
      <w:r w:rsidRPr="005342EF">
        <w:rPr>
          <w:spacing w:val="-7"/>
          <w:lang w:val="nb-NO"/>
        </w:rPr>
        <w:t xml:space="preserve"> </w:t>
      </w:r>
      <w:r w:rsidRPr="005342EF">
        <w:rPr>
          <w:spacing w:val="-4"/>
          <w:lang w:val="nb-NO"/>
        </w:rPr>
        <w:t>gressplen</w:t>
      </w:r>
      <w:r w:rsidRPr="005342EF">
        <w:rPr>
          <w:spacing w:val="-8"/>
          <w:lang w:val="nb-NO"/>
        </w:rPr>
        <w:t xml:space="preserve"> </w:t>
      </w:r>
      <w:r w:rsidRPr="005342EF">
        <w:rPr>
          <w:lang w:val="nb-NO"/>
        </w:rPr>
        <w:t>helt inn</w:t>
      </w:r>
      <w:r w:rsidRPr="005342EF">
        <w:rPr>
          <w:spacing w:val="-2"/>
          <w:lang w:val="nb-NO"/>
        </w:rPr>
        <w:t xml:space="preserve"> </w:t>
      </w:r>
      <w:r w:rsidRPr="005342EF">
        <w:rPr>
          <w:spacing w:val="-1"/>
          <w:lang w:val="nb-NO"/>
        </w:rPr>
        <w:t>til</w:t>
      </w:r>
      <w:r w:rsidRPr="005342EF">
        <w:rPr>
          <w:spacing w:val="23"/>
          <w:lang w:val="nb-NO"/>
        </w:rPr>
        <w:t xml:space="preserve"> </w:t>
      </w:r>
      <w:r w:rsidRPr="005342EF">
        <w:rPr>
          <w:spacing w:val="-4"/>
          <w:lang w:val="nb-NO"/>
        </w:rPr>
        <w:t>veikanten.</w:t>
      </w:r>
    </w:p>
    <w:p w:rsidR="00F11B05" w:rsidRPr="005342EF" w:rsidRDefault="00F11B05" w:rsidP="00F11B05">
      <w:pPr>
        <w:spacing w:before="10"/>
        <w:rPr>
          <w:rFonts w:ascii="Times New Roman" w:eastAsia="Times New Roman" w:hAnsi="Times New Roman" w:cs="Times New Roman"/>
          <w:sz w:val="20"/>
          <w:szCs w:val="20"/>
        </w:rPr>
      </w:pPr>
    </w:p>
    <w:p w:rsidR="00F11B05" w:rsidRPr="005342EF" w:rsidRDefault="00F11B05" w:rsidP="00F11B05">
      <w:pPr>
        <w:pStyle w:val="Brdtekst"/>
        <w:ind w:left="0" w:right="110"/>
        <w:rPr>
          <w:lang w:val="nb-NO"/>
        </w:rPr>
      </w:pPr>
      <w:r w:rsidRPr="005342EF">
        <w:rPr>
          <w:spacing w:val="-4"/>
          <w:lang w:val="nb-NO"/>
        </w:rPr>
        <w:t>Sommeren</w:t>
      </w:r>
      <w:r w:rsidRPr="005342EF">
        <w:rPr>
          <w:spacing w:val="-8"/>
          <w:lang w:val="nb-NO"/>
        </w:rPr>
        <w:t xml:space="preserve"> </w:t>
      </w:r>
      <w:r w:rsidRPr="005342EF">
        <w:rPr>
          <w:lang w:val="nb-NO"/>
        </w:rPr>
        <w:t xml:space="preserve">2013 </w:t>
      </w:r>
      <w:r w:rsidRPr="005342EF">
        <w:rPr>
          <w:spacing w:val="-4"/>
          <w:lang w:val="nb-NO"/>
        </w:rPr>
        <w:t>besluttet</w:t>
      </w:r>
      <w:r w:rsidRPr="005342EF">
        <w:rPr>
          <w:spacing w:val="-6"/>
          <w:lang w:val="nb-NO"/>
        </w:rPr>
        <w:t xml:space="preserve"> </w:t>
      </w:r>
      <w:r w:rsidRPr="005342EF">
        <w:rPr>
          <w:spacing w:val="-4"/>
          <w:lang w:val="nb-NO"/>
        </w:rPr>
        <w:t>kommunen</w:t>
      </w:r>
      <w:r w:rsidRPr="005342EF">
        <w:rPr>
          <w:spacing w:val="-5"/>
          <w:lang w:val="nb-NO"/>
        </w:rPr>
        <w:t xml:space="preserve"> </w:t>
      </w:r>
      <w:r w:rsidRPr="005342EF">
        <w:rPr>
          <w:lang w:val="nb-NO"/>
        </w:rPr>
        <w:t xml:space="preserve">å </w:t>
      </w:r>
      <w:r w:rsidRPr="005342EF">
        <w:rPr>
          <w:spacing w:val="-4"/>
          <w:lang w:val="nb-NO"/>
        </w:rPr>
        <w:t>gjennomføre</w:t>
      </w:r>
      <w:r w:rsidRPr="005342EF">
        <w:rPr>
          <w:spacing w:val="-7"/>
          <w:lang w:val="nb-NO"/>
        </w:rPr>
        <w:t xml:space="preserve"> </w:t>
      </w:r>
      <w:r w:rsidRPr="005342EF">
        <w:rPr>
          <w:lang w:val="nb-NO"/>
        </w:rPr>
        <w:t xml:space="preserve">den </w:t>
      </w:r>
      <w:r w:rsidRPr="005342EF">
        <w:rPr>
          <w:spacing w:val="-4"/>
          <w:lang w:val="nb-NO"/>
        </w:rPr>
        <w:t>planlagte</w:t>
      </w:r>
      <w:r w:rsidRPr="005342EF">
        <w:rPr>
          <w:spacing w:val="-7"/>
          <w:lang w:val="nb-NO"/>
        </w:rPr>
        <w:t xml:space="preserve"> </w:t>
      </w:r>
      <w:r w:rsidRPr="005342EF">
        <w:rPr>
          <w:spacing w:val="-4"/>
          <w:lang w:val="nb-NO"/>
        </w:rPr>
        <w:t>utvidelse</w:t>
      </w:r>
      <w:r w:rsidRPr="005342EF">
        <w:rPr>
          <w:spacing w:val="-6"/>
          <w:lang w:val="nb-NO"/>
        </w:rPr>
        <w:t xml:space="preserve"> </w:t>
      </w:r>
      <w:r w:rsidRPr="005342EF">
        <w:rPr>
          <w:lang w:val="nb-NO"/>
        </w:rPr>
        <w:t xml:space="preserve">av </w:t>
      </w:r>
      <w:r w:rsidRPr="005342EF">
        <w:rPr>
          <w:spacing w:val="-4"/>
          <w:lang w:val="nb-NO"/>
        </w:rPr>
        <w:t>Myrvikveien.</w:t>
      </w:r>
      <w:r w:rsidRPr="005342EF">
        <w:rPr>
          <w:spacing w:val="94"/>
          <w:lang w:val="nb-NO"/>
        </w:rPr>
        <w:t xml:space="preserve"> </w:t>
      </w:r>
      <w:r w:rsidRPr="005342EF">
        <w:rPr>
          <w:lang w:val="nb-NO"/>
        </w:rPr>
        <w:t>Holm</w:t>
      </w:r>
      <w:r w:rsidRPr="005342EF">
        <w:rPr>
          <w:spacing w:val="-9"/>
          <w:lang w:val="nb-NO"/>
        </w:rPr>
        <w:t xml:space="preserve"> </w:t>
      </w:r>
      <w:r w:rsidRPr="005342EF">
        <w:rPr>
          <w:spacing w:val="-1"/>
          <w:lang w:val="nb-NO"/>
        </w:rPr>
        <w:t>protesterte</w:t>
      </w:r>
      <w:r w:rsidRPr="005342EF">
        <w:rPr>
          <w:spacing w:val="-3"/>
          <w:lang w:val="nb-NO"/>
        </w:rPr>
        <w:t xml:space="preserve"> </w:t>
      </w:r>
      <w:r w:rsidRPr="005342EF">
        <w:rPr>
          <w:spacing w:val="-4"/>
          <w:lang w:val="nb-NO"/>
        </w:rPr>
        <w:t>umiddelbart</w:t>
      </w:r>
      <w:r w:rsidRPr="005342EF">
        <w:rPr>
          <w:spacing w:val="-7"/>
          <w:lang w:val="nb-NO"/>
        </w:rPr>
        <w:t xml:space="preserve"> </w:t>
      </w:r>
      <w:r w:rsidRPr="005342EF">
        <w:rPr>
          <w:lang w:val="nb-NO"/>
        </w:rPr>
        <w:t>da han</w:t>
      </w:r>
      <w:r w:rsidRPr="005342EF">
        <w:rPr>
          <w:spacing w:val="-5"/>
          <w:lang w:val="nb-NO"/>
        </w:rPr>
        <w:t xml:space="preserve"> </w:t>
      </w:r>
      <w:r w:rsidRPr="005342EF">
        <w:rPr>
          <w:spacing w:val="-3"/>
          <w:lang w:val="nb-NO"/>
        </w:rPr>
        <w:t>fikk</w:t>
      </w:r>
      <w:r w:rsidRPr="005342EF">
        <w:rPr>
          <w:spacing w:val="-8"/>
          <w:lang w:val="nb-NO"/>
        </w:rPr>
        <w:t xml:space="preserve"> </w:t>
      </w:r>
      <w:r w:rsidRPr="005342EF">
        <w:rPr>
          <w:lang w:val="nb-NO"/>
        </w:rPr>
        <w:t>høre om</w:t>
      </w:r>
      <w:r w:rsidRPr="005342EF">
        <w:rPr>
          <w:spacing w:val="-4"/>
          <w:lang w:val="nb-NO"/>
        </w:rPr>
        <w:t xml:space="preserve"> beslutningen.</w:t>
      </w:r>
      <w:r w:rsidRPr="005342EF">
        <w:rPr>
          <w:spacing w:val="-7"/>
          <w:lang w:val="nb-NO"/>
        </w:rPr>
        <w:t xml:space="preserve"> </w:t>
      </w:r>
      <w:r w:rsidRPr="005342EF">
        <w:rPr>
          <w:spacing w:val="-1"/>
          <w:lang w:val="nb-NO"/>
        </w:rPr>
        <w:t>Han</w:t>
      </w:r>
      <w:r w:rsidRPr="005342EF">
        <w:rPr>
          <w:spacing w:val="-5"/>
          <w:lang w:val="nb-NO"/>
        </w:rPr>
        <w:t xml:space="preserve"> </w:t>
      </w:r>
      <w:r w:rsidRPr="005342EF">
        <w:rPr>
          <w:lang w:val="nb-NO"/>
        </w:rPr>
        <w:t xml:space="preserve">gjorde </w:t>
      </w:r>
      <w:r w:rsidRPr="005342EF">
        <w:rPr>
          <w:spacing w:val="-4"/>
          <w:lang w:val="nb-NO"/>
        </w:rPr>
        <w:t>gjeldende</w:t>
      </w:r>
      <w:r w:rsidRPr="005342EF">
        <w:rPr>
          <w:spacing w:val="-6"/>
          <w:lang w:val="nb-NO"/>
        </w:rPr>
        <w:t xml:space="preserve"> </w:t>
      </w:r>
      <w:r w:rsidRPr="005342EF">
        <w:rPr>
          <w:lang w:val="nb-NO"/>
        </w:rPr>
        <w:t>at</w:t>
      </w:r>
      <w:r w:rsidRPr="005342EF">
        <w:rPr>
          <w:spacing w:val="45"/>
          <w:lang w:val="nb-NO"/>
        </w:rPr>
        <w:t xml:space="preserve"> </w:t>
      </w:r>
      <w:r w:rsidRPr="005342EF">
        <w:rPr>
          <w:spacing w:val="-4"/>
          <w:lang w:val="nb-NO"/>
        </w:rPr>
        <w:t>kommunen</w:t>
      </w:r>
      <w:r w:rsidRPr="005342EF">
        <w:rPr>
          <w:spacing w:val="-8"/>
          <w:lang w:val="nb-NO"/>
        </w:rPr>
        <w:t xml:space="preserve"> </w:t>
      </w:r>
      <w:r w:rsidRPr="005342EF">
        <w:rPr>
          <w:lang w:val="nb-NO"/>
        </w:rPr>
        <w:t xml:space="preserve">ikke kunne utvide </w:t>
      </w:r>
      <w:r w:rsidRPr="005342EF">
        <w:rPr>
          <w:spacing w:val="-1"/>
          <w:lang w:val="nb-NO"/>
        </w:rPr>
        <w:t>veien</w:t>
      </w:r>
      <w:r w:rsidRPr="005342EF">
        <w:rPr>
          <w:spacing w:val="-10"/>
          <w:lang w:val="nb-NO"/>
        </w:rPr>
        <w:t xml:space="preserve"> </w:t>
      </w:r>
      <w:r w:rsidRPr="005342EF">
        <w:rPr>
          <w:spacing w:val="-1"/>
          <w:lang w:val="nb-NO"/>
        </w:rPr>
        <w:t>over</w:t>
      </w:r>
      <w:r w:rsidRPr="005342EF">
        <w:rPr>
          <w:lang w:val="nb-NO"/>
        </w:rPr>
        <w:t xml:space="preserve"> hans </w:t>
      </w:r>
      <w:r w:rsidRPr="005342EF">
        <w:rPr>
          <w:spacing w:val="-4"/>
          <w:lang w:val="nb-NO"/>
        </w:rPr>
        <w:t>eiendom,</w:t>
      </w:r>
      <w:r w:rsidRPr="005342EF">
        <w:rPr>
          <w:spacing w:val="-7"/>
          <w:lang w:val="nb-NO"/>
        </w:rPr>
        <w:t xml:space="preserve"> </w:t>
      </w:r>
      <w:r w:rsidRPr="005342EF">
        <w:rPr>
          <w:lang w:val="nb-NO"/>
        </w:rPr>
        <w:t>som</w:t>
      </w:r>
      <w:r w:rsidRPr="005342EF">
        <w:rPr>
          <w:spacing w:val="-3"/>
          <w:lang w:val="nb-NO"/>
        </w:rPr>
        <w:t xml:space="preserve"> </w:t>
      </w:r>
      <w:r w:rsidRPr="005342EF">
        <w:rPr>
          <w:spacing w:val="-1"/>
          <w:lang w:val="nb-NO"/>
        </w:rPr>
        <w:t>strakte</w:t>
      </w:r>
      <w:r w:rsidRPr="005342EF">
        <w:rPr>
          <w:spacing w:val="-6"/>
          <w:lang w:val="nb-NO"/>
        </w:rPr>
        <w:t xml:space="preserve"> </w:t>
      </w:r>
      <w:r w:rsidRPr="005342EF">
        <w:rPr>
          <w:lang w:val="nb-NO"/>
        </w:rPr>
        <w:t>seg</w:t>
      </w:r>
      <w:r w:rsidRPr="005342EF">
        <w:rPr>
          <w:spacing w:val="-4"/>
          <w:lang w:val="nb-NO"/>
        </w:rPr>
        <w:t xml:space="preserve"> </w:t>
      </w:r>
      <w:r w:rsidRPr="005342EF">
        <w:rPr>
          <w:spacing w:val="-3"/>
          <w:lang w:val="nb-NO"/>
        </w:rPr>
        <w:t>inn</w:t>
      </w:r>
      <w:r w:rsidRPr="005342EF">
        <w:rPr>
          <w:spacing w:val="-9"/>
          <w:lang w:val="nb-NO"/>
        </w:rPr>
        <w:t xml:space="preserve"> </w:t>
      </w:r>
      <w:r w:rsidRPr="005342EF">
        <w:rPr>
          <w:lang w:val="nb-NO"/>
        </w:rPr>
        <w:t xml:space="preserve">til </w:t>
      </w:r>
      <w:r w:rsidRPr="005342EF">
        <w:rPr>
          <w:spacing w:val="-4"/>
          <w:lang w:val="nb-NO"/>
        </w:rPr>
        <w:t>veikanten.</w:t>
      </w:r>
    </w:p>
    <w:p w:rsidR="00F11B05" w:rsidRPr="005342EF" w:rsidRDefault="00F11B05" w:rsidP="00F11B05">
      <w:pPr>
        <w:spacing w:before="10"/>
        <w:rPr>
          <w:rFonts w:ascii="Times New Roman" w:eastAsia="Times New Roman" w:hAnsi="Times New Roman" w:cs="Times New Roman"/>
          <w:sz w:val="20"/>
          <w:szCs w:val="20"/>
        </w:rPr>
      </w:pPr>
    </w:p>
    <w:p w:rsidR="00F11B05" w:rsidRPr="005342EF" w:rsidRDefault="00F11B05" w:rsidP="00F11B05">
      <w:pPr>
        <w:pStyle w:val="Brdtekst"/>
        <w:ind w:left="0" w:right="110"/>
        <w:rPr>
          <w:lang w:val="nb-NO"/>
        </w:rPr>
      </w:pPr>
      <w:r w:rsidRPr="005342EF">
        <w:rPr>
          <w:spacing w:val="-1"/>
          <w:lang w:val="nb-NO"/>
        </w:rPr>
        <w:t>Dette</w:t>
      </w:r>
      <w:r w:rsidRPr="005342EF">
        <w:rPr>
          <w:spacing w:val="-4"/>
          <w:lang w:val="nb-NO"/>
        </w:rPr>
        <w:t xml:space="preserve"> fulgte</w:t>
      </w:r>
      <w:r w:rsidRPr="005342EF">
        <w:rPr>
          <w:spacing w:val="-5"/>
          <w:lang w:val="nb-NO"/>
        </w:rPr>
        <w:t xml:space="preserve"> </w:t>
      </w:r>
      <w:r w:rsidRPr="005342EF">
        <w:rPr>
          <w:lang w:val="nb-NO"/>
        </w:rPr>
        <w:t xml:space="preserve">uten </w:t>
      </w:r>
      <w:r w:rsidRPr="005342EF">
        <w:rPr>
          <w:spacing w:val="-4"/>
          <w:lang w:val="nb-NO"/>
        </w:rPr>
        <w:t>videre</w:t>
      </w:r>
      <w:r w:rsidRPr="005342EF">
        <w:rPr>
          <w:spacing w:val="-10"/>
          <w:lang w:val="nb-NO"/>
        </w:rPr>
        <w:t xml:space="preserve"> </w:t>
      </w:r>
      <w:r w:rsidRPr="005342EF">
        <w:rPr>
          <w:lang w:val="nb-NO"/>
        </w:rPr>
        <w:t>av</w:t>
      </w:r>
      <w:r w:rsidRPr="005342EF">
        <w:rPr>
          <w:spacing w:val="-2"/>
          <w:lang w:val="nb-NO"/>
        </w:rPr>
        <w:t xml:space="preserve"> </w:t>
      </w:r>
      <w:r w:rsidRPr="005342EF">
        <w:rPr>
          <w:spacing w:val="-4"/>
          <w:lang w:val="nb-NO"/>
        </w:rPr>
        <w:t>grensebeskrivelsen</w:t>
      </w:r>
      <w:r w:rsidRPr="005342EF">
        <w:rPr>
          <w:spacing w:val="-10"/>
          <w:lang w:val="nb-NO"/>
        </w:rPr>
        <w:t xml:space="preserve"> </w:t>
      </w:r>
      <w:r w:rsidRPr="005342EF">
        <w:rPr>
          <w:lang w:val="nb-NO"/>
        </w:rPr>
        <w:t>i</w:t>
      </w:r>
      <w:r w:rsidRPr="005342EF">
        <w:rPr>
          <w:spacing w:val="-1"/>
          <w:lang w:val="nb-NO"/>
        </w:rPr>
        <w:t xml:space="preserve"> </w:t>
      </w:r>
      <w:r w:rsidRPr="005342EF">
        <w:rPr>
          <w:spacing w:val="-4"/>
          <w:lang w:val="nb-NO"/>
        </w:rPr>
        <w:t>delingsforretningen.</w:t>
      </w:r>
      <w:r w:rsidRPr="005342EF">
        <w:rPr>
          <w:spacing w:val="-7"/>
          <w:lang w:val="nb-NO"/>
        </w:rPr>
        <w:t xml:space="preserve"> </w:t>
      </w:r>
      <w:r w:rsidRPr="005342EF">
        <w:rPr>
          <w:spacing w:val="-1"/>
          <w:lang w:val="nb-NO"/>
        </w:rPr>
        <w:t>Den</w:t>
      </w:r>
      <w:r w:rsidRPr="005342EF">
        <w:rPr>
          <w:spacing w:val="-5"/>
          <w:lang w:val="nb-NO"/>
        </w:rPr>
        <w:t xml:space="preserve"> </w:t>
      </w:r>
      <w:r w:rsidRPr="005342EF">
        <w:rPr>
          <w:spacing w:val="-1"/>
          <w:lang w:val="nb-NO"/>
        </w:rPr>
        <w:t>rett</w:t>
      </w:r>
      <w:r w:rsidRPr="005342EF">
        <w:rPr>
          <w:spacing w:val="-4"/>
          <w:lang w:val="nb-NO"/>
        </w:rPr>
        <w:t xml:space="preserve"> kommunen</w:t>
      </w:r>
      <w:r w:rsidRPr="005342EF">
        <w:rPr>
          <w:spacing w:val="80"/>
          <w:lang w:val="nb-NO"/>
        </w:rPr>
        <w:t xml:space="preserve"> </w:t>
      </w:r>
      <w:r w:rsidRPr="005342EF">
        <w:rPr>
          <w:lang w:val="nb-NO"/>
        </w:rPr>
        <w:t xml:space="preserve">hadde </w:t>
      </w:r>
      <w:r w:rsidRPr="005342EF">
        <w:rPr>
          <w:spacing w:val="-1"/>
          <w:lang w:val="nb-NO"/>
        </w:rPr>
        <w:t>fått</w:t>
      </w:r>
      <w:r w:rsidRPr="005342EF">
        <w:rPr>
          <w:spacing w:val="-5"/>
          <w:lang w:val="nb-NO"/>
        </w:rPr>
        <w:t xml:space="preserve"> </w:t>
      </w:r>
      <w:r w:rsidRPr="005342EF">
        <w:rPr>
          <w:spacing w:val="-1"/>
          <w:lang w:val="nb-NO"/>
        </w:rPr>
        <w:t>til</w:t>
      </w:r>
      <w:r w:rsidRPr="005342EF">
        <w:rPr>
          <w:spacing w:val="-8"/>
          <w:lang w:val="nb-NO"/>
        </w:rPr>
        <w:t xml:space="preserve"> </w:t>
      </w:r>
      <w:r w:rsidRPr="005342EF">
        <w:rPr>
          <w:lang w:val="nb-NO"/>
        </w:rPr>
        <w:t xml:space="preserve">grunnen </w:t>
      </w:r>
      <w:r w:rsidRPr="005342EF">
        <w:rPr>
          <w:spacing w:val="-2"/>
          <w:lang w:val="nb-NO"/>
        </w:rPr>
        <w:t>som</w:t>
      </w:r>
      <w:r w:rsidRPr="005342EF">
        <w:rPr>
          <w:spacing w:val="-6"/>
          <w:lang w:val="nb-NO"/>
        </w:rPr>
        <w:t xml:space="preserve"> </w:t>
      </w:r>
      <w:r w:rsidRPr="005342EF">
        <w:rPr>
          <w:spacing w:val="-3"/>
          <w:lang w:val="nb-NO"/>
        </w:rPr>
        <w:t>følge</w:t>
      </w:r>
      <w:r w:rsidRPr="005342EF">
        <w:rPr>
          <w:spacing w:val="-7"/>
          <w:lang w:val="nb-NO"/>
        </w:rPr>
        <w:t xml:space="preserve"> </w:t>
      </w:r>
      <w:r w:rsidRPr="005342EF">
        <w:rPr>
          <w:lang w:val="nb-NO"/>
        </w:rPr>
        <w:t xml:space="preserve">av avtalen </w:t>
      </w:r>
      <w:r w:rsidRPr="005342EF">
        <w:rPr>
          <w:spacing w:val="-4"/>
          <w:lang w:val="nb-NO"/>
        </w:rPr>
        <w:t>med</w:t>
      </w:r>
      <w:r w:rsidRPr="005342EF">
        <w:rPr>
          <w:spacing w:val="-10"/>
          <w:lang w:val="nb-NO"/>
        </w:rPr>
        <w:t xml:space="preserve"> </w:t>
      </w:r>
      <w:r w:rsidRPr="005342EF">
        <w:rPr>
          <w:spacing w:val="-3"/>
          <w:lang w:val="nb-NO"/>
        </w:rPr>
        <w:t>Tastad,</w:t>
      </w:r>
      <w:r w:rsidRPr="005342EF">
        <w:rPr>
          <w:spacing w:val="-10"/>
          <w:lang w:val="nb-NO"/>
        </w:rPr>
        <w:t xml:space="preserve"> </w:t>
      </w:r>
      <w:r w:rsidRPr="005342EF">
        <w:rPr>
          <w:spacing w:val="-1"/>
          <w:lang w:val="nb-NO"/>
        </w:rPr>
        <w:t>falt</w:t>
      </w:r>
      <w:r w:rsidRPr="005342EF">
        <w:rPr>
          <w:spacing w:val="-4"/>
          <w:lang w:val="nb-NO"/>
        </w:rPr>
        <w:t xml:space="preserve"> </w:t>
      </w:r>
      <w:r w:rsidRPr="005342EF">
        <w:rPr>
          <w:lang w:val="nb-NO"/>
        </w:rPr>
        <w:t>bort da</w:t>
      </w:r>
      <w:r w:rsidRPr="005342EF">
        <w:rPr>
          <w:spacing w:val="-13"/>
          <w:lang w:val="nb-NO"/>
        </w:rPr>
        <w:t xml:space="preserve"> </w:t>
      </w:r>
      <w:r w:rsidRPr="005342EF">
        <w:rPr>
          <w:spacing w:val="-4"/>
          <w:lang w:val="nb-NO"/>
        </w:rPr>
        <w:t>Andersen</w:t>
      </w:r>
      <w:r w:rsidRPr="005342EF">
        <w:rPr>
          <w:spacing w:val="-9"/>
          <w:lang w:val="nb-NO"/>
        </w:rPr>
        <w:t xml:space="preserve"> </w:t>
      </w:r>
      <w:r w:rsidRPr="005342EF">
        <w:rPr>
          <w:spacing w:val="-2"/>
          <w:lang w:val="nb-NO"/>
        </w:rPr>
        <w:t>kjøpte</w:t>
      </w:r>
      <w:r w:rsidRPr="005342EF">
        <w:rPr>
          <w:spacing w:val="-7"/>
          <w:lang w:val="nb-NO"/>
        </w:rPr>
        <w:t xml:space="preserve"> </w:t>
      </w:r>
      <w:r w:rsidRPr="005342EF">
        <w:rPr>
          <w:spacing w:val="-4"/>
          <w:lang w:val="nb-NO"/>
        </w:rPr>
        <w:t>tomten.</w:t>
      </w:r>
      <w:r w:rsidRPr="005342EF">
        <w:rPr>
          <w:spacing w:val="31"/>
          <w:lang w:val="nb-NO"/>
        </w:rPr>
        <w:t xml:space="preserve"> </w:t>
      </w:r>
      <w:r w:rsidRPr="005342EF">
        <w:rPr>
          <w:lang w:val="nb-NO"/>
        </w:rPr>
        <w:t>Om</w:t>
      </w:r>
      <w:r w:rsidRPr="005342EF">
        <w:rPr>
          <w:spacing w:val="-10"/>
          <w:lang w:val="nb-NO"/>
        </w:rPr>
        <w:t xml:space="preserve"> </w:t>
      </w:r>
      <w:r w:rsidRPr="005342EF">
        <w:rPr>
          <w:spacing w:val="-2"/>
          <w:lang w:val="nb-NO"/>
        </w:rPr>
        <w:t>kommunens</w:t>
      </w:r>
      <w:r w:rsidRPr="005342EF">
        <w:rPr>
          <w:lang w:val="nb-NO"/>
        </w:rPr>
        <w:t xml:space="preserve"> </w:t>
      </w:r>
      <w:r w:rsidRPr="005342EF">
        <w:rPr>
          <w:spacing w:val="-4"/>
          <w:lang w:val="nb-NO"/>
        </w:rPr>
        <w:t>eiendomsrett</w:t>
      </w:r>
      <w:r w:rsidRPr="005342EF">
        <w:rPr>
          <w:spacing w:val="-7"/>
          <w:lang w:val="nb-NO"/>
        </w:rPr>
        <w:t xml:space="preserve"> </w:t>
      </w:r>
      <w:r w:rsidRPr="005342EF">
        <w:rPr>
          <w:spacing w:val="-2"/>
          <w:lang w:val="nb-NO"/>
        </w:rPr>
        <w:t>likevel</w:t>
      </w:r>
      <w:r w:rsidRPr="005342EF">
        <w:rPr>
          <w:spacing w:val="-6"/>
          <w:lang w:val="nb-NO"/>
        </w:rPr>
        <w:t xml:space="preserve"> </w:t>
      </w:r>
      <w:r w:rsidRPr="005342EF">
        <w:rPr>
          <w:spacing w:val="-1"/>
          <w:lang w:val="nb-NO"/>
        </w:rPr>
        <w:t>ville</w:t>
      </w:r>
      <w:r w:rsidRPr="005342EF">
        <w:rPr>
          <w:spacing w:val="-6"/>
          <w:lang w:val="nb-NO"/>
        </w:rPr>
        <w:t xml:space="preserve"> </w:t>
      </w:r>
      <w:r w:rsidRPr="005342EF">
        <w:rPr>
          <w:lang w:val="nb-NO"/>
        </w:rPr>
        <w:t xml:space="preserve">ha </w:t>
      </w:r>
      <w:r w:rsidRPr="005342EF">
        <w:rPr>
          <w:spacing w:val="-2"/>
          <w:lang w:val="nb-NO"/>
        </w:rPr>
        <w:t>vært</w:t>
      </w:r>
      <w:r w:rsidRPr="005342EF">
        <w:rPr>
          <w:spacing w:val="-6"/>
          <w:lang w:val="nb-NO"/>
        </w:rPr>
        <w:t xml:space="preserve"> </w:t>
      </w:r>
      <w:r w:rsidRPr="005342EF">
        <w:rPr>
          <w:lang w:val="nb-NO"/>
        </w:rPr>
        <w:t xml:space="preserve">i </w:t>
      </w:r>
      <w:r w:rsidRPr="005342EF">
        <w:rPr>
          <w:spacing w:val="-4"/>
          <w:lang w:val="nb-NO"/>
        </w:rPr>
        <w:t>behold</w:t>
      </w:r>
      <w:r w:rsidRPr="005342EF">
        <w:rPr>
          <w:spacing w:val="-8"/>
          <w:lang w:val="nb-NO"/>
        </w:rPr>
        <w:t xml:space="preserve"> </w:t>
      </w:r>
      <w:r w:rsidRPr="005342EF">
        <w:rPr>
          <w:spacing w:val="-3"/>
          <w:lang w:val="nb-NO"/>
        </w:rPr>
        <w:t>overfor</w:t>
      </w:r>
      <w:r w:rsidRPr="005342EF">
        <w:rPr>
          <w:spacing w:val="-20"/>
          <w:lang w:val="nb-NO"/>
        </w:rPr>
        <w:t xml:space="preserve"> </w:t>
      </w:r>
      <w:r w:rsidRPr="005342EF">
        <w:rPr>
          <w:spacing w:val="-3"/>
          <w:lang w:val="nb-NO"/>
        </w:rPr>
        <w:t>Andersen,</w:t>
      </w:r>
      <w:r w:rsidRPr="005342EF">
        <w:rPr>
          <w:spacing w:val="-2"/>
          <w:lang w:val="nb-NO"/>
        </w:rPr>
        <w:t xml:space="preserve"> </w:t>
      </w:r>
      <w:r w:rsidRPr="005342EF">
        <w:rPr>
          <w:spacing w:val="-3"/>
          <w:lang w:val="nb-NO"/>
        </w:rPr>
        <w:t>måtte</w:t>
      </w:r>
      <w:r w:rsidRPr="005342EF">
        <w:rPr>
          <w:spacing w:val="-9"/>
          <w:lang w:val="nb-NO"/>
        </w:rPr>
        <w:t xml:space="preserve"> </w:t>
      </w:r>
      <w:r w:rsidRPr="005342EF">
        <w:rPr>
          <w:lang w:val="nb-NO"/>
        </w:rPr>
        <w:t>den,</w:t>
      </w:r>
      <w:r w:rsidRPr="005342EF">
        <w:rPr>
          <w:spacing w:val="56"/>
          <w:lang w:val="nb-NO"/>
        </w:rPr>
        <w:t xml:space="preserve"> </w:t>
      </w:r>
      <w:r w:rsidRPr="005342EF">
        <w:rPr>
          <w:spacing w:val="-4"/>
          <w:lang w:val="nb-NO"/>
        </w:rPr>
        <w:t xml:space="preserve">fremholdt </w:t>
      </w:r>
      <w:r w:rsidRPr="005342EF">
        <w:rPr>
          <w:spacing w:val="-3"/>
          <w:lang w:val="nb-NO"/>
        </w:rPr>
        <w:t>Holm,</w:t>
      </w:r>
      <w:r w:rsidRPr="005342EF">
        <w:rPr>
          <w:spacing w:val="-8"/>
          <w:lang w:val="nb-NO"/>
        </w:rPr>
        <w:t xml:space="preserve"> </w:t>
      </w:r>
      <w:r w:rsidRPr="005342EF">
        <w:rPr>
          <w:lang w:val="nb-NO"/>
        </w:rPr>
        <w:t xml:space="preserve">i </w:t>
      </w:r>
      <w:r w:rsidRPr="005342EF">
        <w:rPr>
          <w:spacing w:val="-2"/>
          <w:lang w:val="nb-NO"/>
        </w:rPr>
        <w:t>ethvert</w:t>
      </w:r>
      <w:r w:rsidRPr="005342EF">
        <w:rPr>
          <w:spacing w:val="-7"/>
          <w:lang w:val="nb-NO"/>
        </w:rPr>
        <w:t xml:space="preserve"> </w:t>
      </w:r>
      <w:r w:rsidRPr="005342EF">
        <w:rPr>
          <w:spacing w:val="-1"/>
          <w:lang w:val="nb-NO"/>
        </w:rPr>
        <w:t>fall</w:t>
      </w:r>
      <w:r w:rsidRPr="005342EF">
        <w:rPr>
          <w:spacing w:val="-6"/>
          <w:lang w:val="nb-NO"/>
        </w:rPr>
        <w:t xml:space="preserve"> </w:t>
      </w:r>
      <w:r w:rsidRPr="005342EF">
        <w:rPr>
          <w:lang w:val="nb-NO"/>
        </w:rPr>
        <w:t xml:space="preserve">ha </w:t>
      </w:r>
      <w:r w:rsidRPr="005342EF">
        <w:rPr>
          <w:spacing w:val="-1"/>
          <w:lang w:val="nb-NO"/>
        </w:rPr>
        <w:t>falt</w:t>
      </w:r>
      <w:r w:rsidRPr="005342EF">
        <w:rPr>
          <w:spacing w:val="-4"/>
          <w:lang w:val="nb-NO"/>
        </w:rPr>
        <w:t xml:space="preserve"> </w:t>
      </w:r>
      <w:r w:rsidRPr="005342EF">
        <w:rPr>
          <w:lang w:val="nb-NO"/>
        </w:rPr>
        <w:t xml:space="preserve">bort da </w:t>
      </w:r>
      <w:r w:rsidRPr="005342EF">
        <w:rPr>
          <w:spacing w:val="-2"/>
          <w:lang w:val="nb-NO"/>
        </w:rPr>
        <w:t>Holm</w:t>
      </w:r>
      <w:r w:rsidRPr="005342EF">
        <w:rPr>
          <w:spacing w:val="-11"/>
          <w:lang w:val="nb-NO"/>
        </w:rPr>
        <w:t xml:space="preserve"> </w:t>
      </w:r>
      <w:r w:rsidRPr="005342EF">
        <w:rPr>
          <w:lang w:val="nb-NO"/>
        </w:rPr>
        <w:t xml:space="preserve">selv </w:t>
      </w:r>
      <w:r w:rsidRPr="005342EF">
        <w:rPr>
          <w:spacing w:val="-3"/>
          <w:lang w:val="nb-NO"/>
        </w:rPr>
        <w:t>kjøpte</w:t>
      </w:r>
      <w:r w:rsidRPr="005342EF">
        <w:rPr>
          <w:spacing w:val="-7"/>
          <w:lang w:val="nb-NO"/>
        </w:rPr>
        <w:t xml:space="preserve"> </w:t>
      </w:r>
      <w:r w:rsidRPr="005342EF">
        <w:rPr>
          <w:spacing w:val="-3"/>
          <w:lang w:val="nb-NO"/>
        </w:rPr>
        <w:t>tomten</w:t>
      </w:r>
      <w:r w:rsidRPr="005342EF">
        <w:rPr>
          <w:spacing w:val="-8"/>
          <w:lang w:val="nb-NO"/>
        </w:rPr>
        <w:t xml:space="preserve"> </w:t>
      </w:r>
      <w:r w:rsidRPr="005342EF">
        <w:rPr>
          <w:lang w:val="nb-NO"/>
        </w:rPr>
        <w:t>av</w:t>
      </w:r>
      <w:r w:rsidRPr="005342EF">
        <w:rPr>
          <w:spacing w:val="-15"/>
          <w:lang w:val="nb-NO"/>
        </w:rPr>
        <w:t xml:space="preserve"> </w:t>
      </w:r>
      <w:r w:rsidRPr="005342EF">
        <w:rPr>
          <w:spacing w:val="-4"/>
          <w:lang w:val="nb-NO"/>
        </w:rPr>
        <w:t>Andersen.</w:t>
      </w:r>
    </w:p>
    <w:p w:rsidR="00F11B05" w:rsidRPr="005342EF" w:rsidRDefault="00F11B05" w:rsidP="00F11B05">
      <w:pPr>
        <w:rPr>
          <w:rFonts w:ascii="Times New Roman" w:eastAsia="Times New Roman" w:hAnsi="Times New Roman" w:cs="Times New Roman"/>
          <w:sz w:val="24"/>
          <w:szCs w:val="24"/>
        </w:rPr>
      </w:pPr>
    </w:p>
    <w:p w:rsidR="00F11B05" w:rsidRPr="005342EF" w:rsidRDefault="00F11B05" w:rsidP="00F11B05">
      <w:pPr>
        <w:pStyle w:val="Brdtekst"/>
        <w:ind w:left="0" w:right="395"/>
        <w:rPr>
          <w:lang w:val="nb-NO"/>
        </w:rPr>
      </w:pPr>
      <w:r w:rsidRPr="005342EF">
        <w:rPr>
          <w:spacing w:val="-4"/>
          <w:lang w:val="nb-NO"/>
        </w:rPr>
        <w:t xml:space="preserve">Kommunen </w:t>
      </w:r>
      <w:r w:rsidRPr="005342EF">
        <w:rPr>
          <w:lang w:val="nb-NO"/>
        </w:rPr>
        <w:t xml:space="preserve">holdt </w:t>
      </w:r>
      <w:r w:rsidRPr="005342EF">
        <w:rPr>
          <w:spacing w:val="-1"/>
          <w:lang w:val="nb-NO"/>
        </w:rPr>
        <w:t>fast</w:t>
      </w:r>
      <w:r w:rsidRPr="005342EF">
        <w:rPr>
          <w:spacing w:val="-4"/>
          <w:lang w:val="nb-NO"/>
        </w:rPr>
        <w:t xml:space="preserve"> </w:t>
      </w:r>
      <w:r w:rsidRPr="005342EF">
        <w:rPr>
          <w:spacing w:val="-1"/>
          <w:lang w:val="nb-NO"/>
        </w:rPr>
        <w:t>ved</w:t>
      </w:r>
      <w:r w:rsidRPr="005342EF">
        <w:rPr>
          <w:spacing w:val="-5"/>
          <w:lang w:val="nb-NO"/>
        </w:rPr>
        <w:t xml:space="preserve"> </w:t>
      </w:r>
      <w:r w:rsidRPr="005342EF">
        <w:rPr>
          <w:lang w:val="nb-NO"/>
        </w:rPr>
        <w:t xml:space="preserve">at den </w:t>
      </w:r>
      <w:r w:rsidRPr="005342EF">
        <w:rPr>
          <w:spacing w:val="-1"/>
          <w:lang w:val="nb-NO"/>
        </w:rPr>
        <w:t>var</w:t>
      </w:r>
      <w:r w:rsidRPr="005342EF">
        <w:rPr>
          <w:spacing w:val="-8"/>
          <w:lang w:val="nb-NO"/>
        </w:rPr>
        <w:t xml:space="preserve"> </w:t>
      </w:r>
      <w:r w:rsidRPr="005342EF">
        <w:rPr>
          <w:spacing w:val="-1"/>
          <w:lang w:val="nb-NO"/>
        </w:rPr>
        <w:t>blitt</w:t>
      </w:r>
      <w:r w:rsidRPr="005342EF">
        <w:rPr>
          <w:spacing w:val="-6"/>
          <w:lang w:val="nb-NO"/>
        </w:rPr>
        <w:t xml:space="preserve"> </w:t>
      </w:r>
      <w:r w:rsidRPr="005342EF">
        <w:rPr>
          <w:spacing w:val="-2"/>
          <w:lang w:val="nb-NO"/>
        </w:rPr>
        <w:t>eier</w:t>
      </w:r>
      <w:r w:rsidRPr="005342EF">
        <w:rPr>
          <w:spacing w:val="-6"/>
          <w:lang w:val="nb-NO"/>
        </w:rPr>
        <w:t xml:space="preserve"> </w:t>
      </w:r>
      <w:r w:rsidRPr="005342EF">
        <w:rPr>
          <w:lang w:val="nb-NO"/>
        </w:rPr>
        <w:t>av</w:t>
      </w:r>
      <w:r w:rsidRPr="005342EF">
        <w:rPr>
          <w:spacing w:val="-5"/>
          <w:lang w:val="nb-NO"/>
        </w:rPr>
        <w:t xml:space="preserve"> </w:t>
      </w:r>
      <w:r w:rsidRPr="005342EF">
        <w:rPr>
          <w:spacing w:val="-1"/>
          <w:lang w:val="nb-NO"/>
        </w:rPr>
        <w:t>arealet</w:t>
      </w:r>
      <w:r w:rsidRPr="005342EF">
        <w:rPr>
          <w:spacing w:val="-3"/>
          <w:lang w:val="nb-NO"/>
        </w:rPr>
        <w:t xml:space="preserve"> </w:t>
      </w:r>
      <w:r w:rsidRPr="005342EF">
        <w:rPr>
          <w:lang w:val="nb-NO"/>
        </w:rPr>
        <w:t>som</w:t>
      </w:r>
      <w:r w:rsidRPr="005342EF">
        <w:rPr>
          <w:spacing w:val="-7"/>
          <w:lang w:val="nb-NO"/>
        </w:rPr>
        <w:t xml:space="preserve"> </w:t>
      </w:r>
      <w:r w:rsidRPr="005342EF">
        <w:rPr>
          <w:spacing w:val="-2"/>
          <w:lang w:val="nb-NO"/>
        </w:rPr>
        <w:t>følge</w:t>
      </w:r>
      <w:r w:rsidRPr="005342EF">
        <w:rPr>
          <w:spacing w:val="-6"/>
          <w:lang w:val="nb-NO"/>
        </w:rPr>
        <w:t xml:space="preserve"> </w:t>
      </w:r>
      <w:r w:rsidRPr="005342EF">
        <w:rPr>
          <w:lang w:val="nb-NO"/>
        </w:rPr>
        <w:t xml:space="preserve">av </w:t>
      </w:r>
      <w:r w:rsidRPr="005342EF">
        <w:rPr>
          <w:spacing w:val="-1"/>
          <w:lang w:val="nb-NO"/>
        </w:rPr>
        <w:t>avtalen</w:t>
      </w:r>
      <w:r w:rsidRPr="005342EF">
        <w:rPr>
          <w:spacing w:val="-4"/>
          <w:lang w:val="nb-NO"/>
        </w:rPr>
        <w:t xml:space="preserve"> </w:t>
      </w:r>
      <w:r w:rsidRPr="005342EF">
        <w:rPr>
          <w:spacing w:val="-3"/>
          <w:lang w:val="nb-NO"/>
        </w:rPr>
        <w:t>med</w:t>
      </w:r>
      <w:r w:rsidRPr="005342EF">
        <w:rPr>
          <w:spacing w:val="-12"/>
          <w:lang w:val="nb-NO"/>
        </w:rPr>
        <w:t xml:space="preserve"> </w:t>
      </w:r>
      <w:r w:rsidRPr="005342EF">
        <w:rPr>
          <w:spacing w:val="-4"/>
          <w:lang w:val="nb-NO"/>
        </w:rPr>
        <w:t>Tastad,</w:t>
      </w:r>
      <w:r w:rsidRPr="005342EF">
        <w:rPr>
          <w:spacing w:val="25"/>
          <w:lang w:val="nb-NO"/>
        </w:rPr>
        <w:t xml:space="preserve"> </w:t>
      </w:r>
      <w:r w:rsidRPr="005342EF">
        <w:rPr>
          <w:spacing w:val="-4"/>
          <w:lang w:val="nb-NO"/>
        </w:rPr>
        <w:t>uansett</w:t>
      </w:r>
      <w:r w:rsidRPr="005342EF">
        <w:rPr>
          <w:spacing w:val="-7"/>
          <w:lang w:val="nb-NO"/>
        </w:rPr>
        <w:t xml:space="preserve"> </w:t>
      </w:r>
      <w:r w:rsidRPr="005342EF">
        <w:rPr>
          <w:spacing w:val="-2"/>
          <w:lang w:val="nb-NO"/>
        </w:rPr>
        <w:t>hva</w:t>
      </w:r>
      <w:r w:rsidRPr="005342EF">
        <w:rPr>
          <w:spacing w:val="-8"/>
          <w:lang w:val="nb-NO"/>
        </w:rPr>
        <w:t xml:space="preserve"> </w:t>
      </w:r>
      <w:r w:rsidRPr="005342EF">
        <w:rPr>
          <w:lang w:val="nb-NO"/>
        </w:rPr>
        <w:t>som</w:t>
      </w:r>
      <w:r w:rsidRPr="005342EF">
        <w:rPr>
          <w:spacing w:val="-3"/>
          <w:lang w:val="nb-NO"/>
        </w:rPr>
        <w:t xml:space="preserve"> måtte</w:t>
      </w:r>
      <w:r w:rsidRPr="005342EF">
        <w:rPr>
          <w:spacing w:val="-7"/>
          <w:lang w:val="nb-NO"/>
        </w:rPr>
        <w:t xml:space="preserve"> </w:t>
      </w:r>
      <w:r w:rsidRPr="005342EF">
        <w:rPr>
          <w:spacing w:val="-1"/>
          <w:lang w:val="nb-NO"/>
        </w:rPr>
        <w:t>stå</w:t>
      </w:r>
      <w:r w:rsidRPr="005342EF">
        <w:rPr>
          <w:spacing w:val="-6"/>
          <w:lang w:val="nb-NO"/>
        </w:rPr>
        <w:t xml:space="preserve"> </w:t>
      </w:r>
      <w:r w:rsidRPr="005342EF">
        <w:rPr>
          <w:lang w:val="nb-NO"/>
        </w:rPr>
        <w:t xml:space="preserve">i </w:t>
      </w:r>
      <w:r w:rsidRPr="005342EF">
        <w:rPr>
          <w:spacing w:val="-4"/>
          <w:lang w:val="nb-NO"/>
        </w:rPr>
        <w:t>skylddelingsforretningen.</w:t>
      </w:r>
      <w:r w:rsidRPr="005342EF">
        <w:rPr>
          <w:spacing w:val="-6"/>
          <w:lang w:val="nb-NO"/>
        </w:rPr>
        <w:t xml:space="preserve"> </w:t>
      </w:r>
      <w:r w:rsidRPr="005342EF">
        <w:rPr>
          <w:spacing w:val="-4"/>
          <w:lang w:val="nb-NO"/>
        </w:rPr>
        <w:t>Denne</w:t>
      </w:r>
      <w:r w:rsidRPr="005342EF">
        <w:rPr>
          <w:spacing w:val="-5"/>
          <w:lang w:val="nb-NO"/>
        </w:rPr>
        <w:t xml:space="preserve"> </w:t>
      </w:r>
      <w:r w:rsidRPr="005342EF">
        <w:rPr>
          <w:spacing w:val="-4"/>
          <w:lang w:val="nb-NO"/>
        </w:rPr>
        <w:t>eiendomsrett</w:t>
      </w:r>
      <w:r w:rsidRPr="005342EF">
        <w:rPr>
          <w:spacing w:val="-7"/>
          <w:lang w:val="nb-NO"/>
        </w:rPr>
        <w:t xml:space="preserve"> </w:t>
      </w:r>
      <w:r w:rsidRPr="005342EF">
        <w:rPr>
          <w:lang w:val="nb-NO"/>
        </w:rPr>
        <w:t xml:space="preserve">besto </w:t>
      </w:r>
      <w:r w:rsidRPr="005342EF">
        <w:rPr>
          <w:spacing w:val="-4"/>
          <w:lang w:val="nb-NO"/>
        </w:rPr>
        <w:t>fortsatt.</w:t>
      </w:r>
    </w:p>
    <w:p w:rsidR="00F11B05" w:rsidRDefault="00F11B05" w:rsidP="00F11B05">
      <w:pPr>
        <w:pStyle w:val="Brdtekst"/>
        <w:ind w:left="0" w:right="110"/>
        <w:rPr>
          <w:spacing w:val="-4"/>
          <w:lang w:val="nb-NO"/>
        </w:rPr>
      </w:pPr>
      <w:r w:rsidRPr="005342EF">
        <w:rPr>
          <w:spacing w:val="-4"/>
          <w:lang w:val="nb-NO"/>
        </w:rPr>
        <w:t xml:space="preserve">Kommunen </w:t>
      </w:r>
      <w:r w:rsidRPr="005342EF">
        <w:rPr>
          <w:lang w:val="nb-NO"/>
        </w:rPr>
        <w:t xml:space="preserve">hevdet </w:t>
      </w:r>
      <w:r w:rsidRPr="005342EF">
        <w:rPr>
          <w:spacing w:val="-3"/>
          <w:lang w:val="nb-NO"/>
        </w:rPr>
        <w:t>videre</w:t>
      </w:r>
      <w:r w:rsidRPr="005342EF">
        <w:rPr>
          <w:spacing w:val="-7"/>
          <w:lang w:val="nb-NO"/>
        </w:rPr>
        <w:t xml:space="preserve"> </w:t>
      </w:r>
      <w:r w:rsidRPr="005342EF">
        <w:rPr>
          <w:lang w:val="nb-NO"/>
        </w:rPr>
        <w:t xml:space="preserve">at </w:t>
      </w:r>
      <w:r w:rsidRPr="005342EF">
        <w:rPr>
          <w:spacing w:val="-4"/>
          <w:lang w:val="nb-NO"/>
        </w:rPr>
        <w:t>tinglysingslovens</w:t>
      </w:r>
      <w:r w:rsidRPr="005342EF">
        <w:rPr>
          <w:spacing w:val="-7"/>
          <w:lang w:val="nb-NO"/>
        </w:rPr>
        <w:t xml:space="preserve"> </w:t>
      </w:r>
      <w:r w:rsidRPr="005342EF">
        <w:rPr>
          <w:spacing w:val="-1"/>
          <w:lang w:val="nb-NO"/>
        </w:rPr>
        <w:t>regler</w:t>
      </w:r>
      <w:r w:rsidRPr="005342EF">
        <w:rPr>
          <w:spacing w:val="-5"/>
          <w:lang w:val="nb-NO"/>
        </w:rPr>
        <w:t xml:space="preserve"> </w:t>
      </w:r>
      <w:r w:rsidRPr="005342EF">
        <w:rPr>
          <w:spacing w:val="-1"/>
          <w:lang w:val="nb-NO"/>
        </w:rPr>
        <w:t>ikke</w:t>
      </w:r>
      <w:r w:rsidRPr="005342EF">
        <w:rPr>
          <w:spacing w:val="1"/>
          <w:lang w:val="nb-NO"/>
        </w:rPr>
        <w:t xml:space="preserve"> </w:t>
      </w:r>
      <w:r w:rsidRPr="005342EF">
        <w:rPr>
          <w:spacing w:val="-3"/>
          <w:lang w:val="nb-NO"/>
        </w:rPr>
        <w:t>kunne</w:t>
      </w:r>
      <w:r w:rsidRPr="005342EF">
        <w:rPr>
          <w:spacing w:val="-7"/>
          <w:lang w:val="nb-NO"/>
        </w:rPr>
        <w:t xml:space="preserve"> </w:t>
      </w:r>
      <w:r w:rsidRPr="005342EF">
        <w:rPr>
          <w:spacing w:val="-1"/>
          <w:lang w:val="nb-NO"/>
        </w:rPr>
        <w:t>få</w:t>
      </w:r>
      <w:r w:rsidRPr="005342EF">
        <w:rPr>
          <w:spacing w:val="-4"/>
          <w:lang w:val="nb-NO"/>
        </w:rPr>
        <w:t xml:space="preserve"> </w:t>
      </w:r>
      <w:r w:rsidRPr="005342EF">
        <w:rPr>
          <w:lang w:val="nb-NO"/>
        </w:rPr>
        <w:t xml:space="preserve">anvendelse på </w:t>
      </w:r>
      <w:r w:rsidRPr="005342EF">
        <w:rPr>
          <w:spacing w:val="-4"/>
          <w:lang w:val="nb-NO"/>
        </w:rPr>
        <w:t>forhold</w:t>
      </w:r>
      <w:r w:rsidRPr="005342EF">
        <w:rPr>
          <w:spacing w:val="-9"/>
          <w:lang w:val="nb-NO"/>
        </w:rPr>
        <w:t xml:space="preserve"> </w:t>
      </w:r>
      <w:r w:rsidRPr="005342EF">
        <w:rPr>
          <w:lang w:val="nb-NO"/>
        </w:rPr>
        <w:t>av</w:t>
      </w:r>
      <w:r w:rsidRPr="005342EF">
        <w:rPr>
          <w:spacing w:val="48"/>
          <w:lang w:val="nb-NO"/>
        </w:rPr>
        <w:t xml:space="preserve"> </w:t>
      </w:r>
      <w:r w:rsidRPr="005342EF">
        <w:rPr>
          <w:lang w:val="nb-NO"/>
        </w:rPr>
        <w:t xml:space="preserve">denne </w:t>
      </w:r>
      <w:r w:rsidRPr="005342EF">
        <w:rPr>
          <w:spacing w:val="-1"/>
          <w:lang w:val="nb-NO"/>
        </w:rPr>
        <w:t>art,</w:t>
      </w:r>
      <w:r w:rsidRPr="005342EF">
        <w:rPr>
          <w:spacing w:val="-5"/>
          <w:lang w:val="nb-NO"/>
        </w:rPr>
        <w:t xml:space="preserve"> </w:t>
      </w:r>
      <w:r w:rsidRPr="005342EF">
        <w:rPr>
          <w:spacing w:val="-2"/>
          <w:lang w:val="nb-NO"/>
        </w:rPr>
        <w:t>og</w:t>
      </w:r>
      <w:r w:rsidRPr="005342EF">
        <w:rPr>
          <w:spacing w:val="-8"/>
          <w:lang w:val="nb-NO"/>
        </w:rPr>
        <w:t xml:space="preserve"> </w:t>
      </w:r>
      <w:r w:rsidRPr="005342EF">
        <w:rPr>
          <w:lang w:val="nb-NO"/>
        </w:rPr>
        <w:t xml:space="preserve">at de </w:t>
      </w:r>
      <w:r w:rsidRPr="005342EF">
        <w:rPr>
          <w:spacing w:val="-4"/>
          <w:lang w:val="nb-NO"/>
        </w:rPr>
        <w:t>nærmere</w:t>
      </w:r>
      <w:r w:rsidRPr="005342EF">
        <w:rPr>
          <w:spacing w:val="-7"/>
          <w:lang w:val="nb-NO"/>
        </w:rPr>
        <w:t xml:space="preserve"> </w:t>
      </w:r>
      <w:r w:rsidRPr="005342EF">
        <w:rPr>
          <w:lang w:val="nb-NO"/>
        </w:rPr>
        <w:t>vilkår</w:t>
      </w:r>
      <w:r w:rsidRPr="005342EF">
        <w:rPr>
          <w:spacing w:val="-2"/>
          <w:lang w:val="nb-NO"/>
        </w:rPr>
        <w:t xml:space="preserve"> </w:t>
      </w:r>
      <w:r w:rsidRPr="005342EF">
        <w:rPr>
          <w:spacing w:val="-3"/>
          <w:lang w:val="nb-NO"/>
        </w:rPr>
        <w:t>for</w:t>
      </w:r>
      <w:r w:rsidRPr="005342EF">
        <w:rPr>
          <w:spacing w:val="-6"/>
          <w:lang w:val="nb-NO"/>
        </w:rPr>
        <w:t xml:space="preserve"> </w:t>
      </w:r>
      <w:r w:rsidRPr="005342EF">
        <w:rPr>
          <w:spacing w:val="-1"/>
          <w:lang w:val="nb-NO"/>
        </w:rPr>
        <w:t>erverv</w:t>
      </w:r>
      <w:r w:rsidRPr="005342EF">
        <w:rPr>
          <w:lang w:val="nb-NO"/>
        </w:rPr>
        <w:t xml:space="preserve"> </w:t>
      </w:r>
      <w:r w:rsidRPr="005342EF">
        <w:rPr>
          <w:spacing w:val="-1"/>
          <w:lang w:val="nb-NO"/>
        </w:rPr>
        <w:t>på</w:t>
      </w:r>
      <w:r w:rsidRPr="005342EF">
        <w:rPr>
          <w:spacing w:val="-5"/>
          <w:lang w:val="nb-NO"/>
        </w:rPr>
        <w:t xml:space="preserve"> </w:t>
      </w:r>
      <w:r w:rsidRPr="005342EF">
        <w:rPr>
          <w:spacing w:val="-1"/>
          <w:lang w:val="nb-NO"/>
        </w:rPr>
        <w:t>grunnlag</w:t>
      </w:r>
      <w:r w:rsidRPr="005342EF">
        <w:rPr>
          <w:spacing w:val="-3"/>
          <w:lang w:val="nb-NO"/>
        </w:rPr>
        <w:t xml:space="preserve"> </w:t>
      </w:r>
      <w:r w:rsidRPr="005342EF">
        <w:rPr>
          <w:spacing w:val="-2"/>
          <w:lang w:val="nb-NO"/>
        </w:rPr>
        <w:t>av</w:t>
      </w:r>
      <w:r w:rsidRPr="005342EF">
        <w:rPr>
          <w:spacing w:val="-8"/>
          <w:lang w:val="nb-NO"/>
        </w:rPr>
        <w:t xml:space="preserve"> </w:t>
      </w:r>
      <w:r w:rsidRPr="005342EF">
        <w:rPr>
          <w:lang w:val="nb-NO"/>
        </w:rPr>
        <w:t xml:space="preserve">disse </w:t>
      </w:r>
      <w:r w:rsidRPr="005342EF">
        <w:rPr>
          <w:spacing w:val="-4"/>
          <w:lang w:val="nb-NO"/>
        </w:rPr>
        <w:t>regler</w:t>
      </w:r>
      <w:r w:rsidRPr="005342EF">
        <w:rPr>
          <w:spacing w:val="-7"/>
          <w:lang w:val="nb-NO"/>
        </w:rPr>
        <w:t xml:space="preserve"> </w:t>
      </w:r>
      <w:r w:rsidRPr="005342EF">
        <w:rPr>
          <w:spacing w:val="-1"/>
          <w:lang w:val="nb-NO"/>
        </w:rPr>
        <w:t>ikke</w:t>
      </w:r>
      <w:r w:rsidRPr="005342EF">
        <w:rPr>
          <w:spacing w:val="-3"/>
          <w:lang w:val="nb-NO"/>
        </w:rPr>
        <w:t xml:space="preserve"> </w:t>
      </w:r>
      <w:r w:rsidRPr="005342EF">
        <w:rPr>
          <w:lang w:val="nb-NO"/>
        </w:rPr>
        <w:t xml:space="preserve">i noe </w:t>
      </w:r>
      <w:r w:rsidRPr="005342EF">
        <w:rPr>
          <w:spacing w:val="-4"/>
          <w:lang w:val="nb-NO"/>
        </w:rPr>
        <w:t>fall</w:t>
      </w:r>
      <w:r w:rsidRPr="005342EF">
        <w:rPr>
          <w:spacing w:val="-6"/>
          <w:lang w:val="nb-NO"/>
        </w:rPr>
        <w:t xml:space="preserve"> </w:t>
      </w:r>
      <w:r w:rsidRPr="005342EF">
        <w:rPr>
          <w:spacing w:val="-1"/>
          <w:lang w:val="nb-NO"/>
        </w:rPr>
        <w:t>var</w:t>
      </w:r>
      <w:r w:rsidRPr="005342EF">
        <w:rPr>
          <w:spacing w:val="55"/>
          <w:lang w:val="nb-NO"/>
        </w:rPr>
        <w:t xml:space="preserve"> </w:t>
      </w:r>
      <w:r w:rsidRPr="005342EF">
        <w:rPr>
          <w:spacing w:val="-4"/>
          <w:lang w:val="nb-NO"/>
        </w:rPr>
        <w:t>oppfylt.</w:t>
      </w:r>
    </w:p>
    <w:p w:rsidR="00F11B05" w:rsidRDefault="00F11B05" w:rsidP="00F11B05">
      <w:pPr>
        <w:pStyle w:val="Brdtekst"/>
        <w:ind w:left="0" w:right="110"/>
        <w:rPr>
          <w:spacing w:val="-4"/>
          <w:lang w:val="nb-NO"/>
        </w:rPr>
      </w:pPr>
    </w:p>
    <w:p w:rsidR="00F11B05" w:rsidRDefault="00F11B05" w:rsidP="00F11B05">
      <w:pPr>
        <w:pStyle w:val="Brdtekst"/>
        <w:ind w:left="0" w:right="110"/>
        <w:rPr>
          <w:spacing w:val="-4"/>
          <w:lang w:val="nb-NO"/>
        </w:rPr>
      </w:pPr>
      <w:r>
        <w:rPr>
          <w:noProof/>
          <w:spacing w:val="-4"/>
          <w:lang w:val="nb-NO" w:eastAsia="nb-NO"/>
        </w:rPr>
        <w:lastRenderedPageBreak/>
        <w:drawing>
          <wp:inline distT="0" distB="0" distL="0" distR="0" wp14:anchorId="3925C386" wp14:editId="78CAB4BB">
            <wp:extent cx="5759450" cy="2517775"/>
            <wp:effectExtent l="0" t="0" r="0" b="0"/>
            <wp:docPr id="77" name="Bild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2517775"/>
                    </a:xfrm>
                    <a:prstGeom prst="rect">
                      <a:avLst/>
                    </a:prstGeom>
                    <a:noFill/>
                    <a:ln>
                      <a:noFill/>
                    </a:ln>
                  </pic:spPr>
                </pic:pic>
              </a:graphicData>
            </a:graphic>
          </wp:inline>
        </w:drawing>
      </w:r>
    </w:p>
    <w:p w:rsidR="00F11B05" w:rsidRDefault="00F11B05" w:rsidP="00F11B05">
      <w:pPr>
        <w:pStyle w:val="Brdtekst"/>
        <w:ind w:left="0" w:right="110"/>
        <w:rPr>
          <w:spacing w:val="-4"/>
          <w:lang w:val="nb-NO"/>
        </w:rPr>
      </w:pPr>
    </w:p>
    <w:p w:rsidR="00F11B05" w:rsidRDefault="00F11B05" w:rsidP="00F11B05">
      <w:pPr>
        <w:pStyle w:val="Brdtekst"/>
        <w:ind w:left="0" w:right="110"/>
        <w:rPr>
          <w:spacing w:val="-4"/>
          <w:lang w:val="nb-NO"/>
        </w:rPr>
      </w:pPr>
    </w:p>
    <w:p w:rsidR="00F11B05" w:rsidRPr="00AD0AE2" w:rsidRDefault="00F11B05" w:rsidP="00F11B05">
      <w:pPr>
        <w:rPr>
          <w:color w:val="FF0000"/>
          <w:szCs w:val="24"/>
        </w:rPr>
      </w:pPr>
      <w:r w:rsidRPr="00AD0AE2">
        <w:rPr>
          <w:color w:val="FF0000"/>
          <w:szCs w:val="24"/>
        </w:rPr>
        <w:t>Her bør drøftinga delast i fleire ledd.</w:t>
      </w:r>
    </w:p>
    <w:p w:rsidR="00F11B05" w:rsidRDefault="00F11B05" w:rsidP="00F11B05">
      <w:pPr>
        <w:rPr>
          <w:color w:val="FF0000"/>
          <w:szCs w:val="24"/>
          <w:lang w:val="nn-NO"/>
        </w:rPr>
      </w:pPr>
      <w:r w:rsidRPr="00AD0AE2">
        <w:rPr>
          <w:color w:val="FF0000"/>
          <w:szCs w:val="24"/>
        </w:rPr>
        <w:t xml:space="preserve">Prinsipalt meiner Holm at kommunens rett til stripa fall bort ved overføringa til Andersen. </w:t>
      </w:r>
      <w:r w:rsidRPr="004F4205">
        <w:rPr>
          <w:color w:val="FF0000"/>
          <w:szCs w:val="24"/>
          <w:lang w:val="nn-NO"/>
        </w:rPr>
        <w:t>Det kan tenkjast å byggje på det synet at delingsforretninga er avgjerande for rettsforholdet. Der kan det visast til at delingsforretninga ikkje kan gje meir enn kontrakten (sjå same spørsmål i oppgåve 6). Men synest kan òg vera at Andersen (B) ekstingverte kommunens (S) rett etter tinglysingslova § 20; begge utleier sin rett frå Tastad (A). Det som kan hindre slik ekstinksjon er at Andersen ikkje er i aktsam god tru (tinglysingslova § 21 første ledd). Han visste at det skulle byggjast veg, men hadde ikkje opplysningar om kjøpet. Helst var han i tilstrekkeleg god tru. Da har han vunne rett til vegstripa, ein rett han kan overføre til Holm.</w:t>
      </w:r>
    </w:p>
    <w:p w:rsidR="00F11B05" w:rsidRPr="000F235D" w:rsidRDefault="00F11B05" w:rsidP="00F11B05">
      <w:pPr>
        <w:rPr>
          <w:color w:val="FF0000"/>
          <w:szCs w:val="24"/>
        </w:rPr>
      </w:pPr>
      <w:r w:rsidRPr="000F235D">
        <w:rPr>
          <w:color w:val="FF0000"/>
          <w:szCs w:val="24"/>
        </w:rPr>
        <w:t xml:space="preserve">--- </w:t>
      </w:r>
    </w:p>
    <w:p w:rsidR="00F11B05" w:rsidRPr="000F235D" w:rsidRDefault="00F11B05" w:rsidP="00F11B05">
      <w:pPr>
        <w:ind w:left="708"/>
        <w:rPr>
          <w:color w:val="FF0000"/>
          <w:szCs w:val="24"/>
        </w:rPr>
      </w:pPr>
      <w:r w:rsidRPr="000F235D">
        <w:rPr>
          <w:b/>
          <w:color w:val="FF0000"/>
          <w:szCs w:val="24"/>
        </w:rPr>
        <w:t xml:space="preserve">Knut: </w:t>
      </w:r>
      <w:r w:rsidRPr="000F235D">
        <w:rPr>
          <w:color w:val="FF0000"/>
          <w:szCs w:val="24"/>
        </w:rPr>
        <w:t xml:space="preserve">På dette punktet kan det være </w:t>
      </w:r>
      <w:r>
        <w:rPr>
          <w:color w:val="FF0000"/>
          <w:szCs w:val="24"/>
        </w:rPr>
        <w:t>pedagogisk å påpeke forskjellene mellom Tomtesaka og Vegstripesaka for studentene.</w:t>
      </w:r>
      <w:r w:rsidRPr="000F235D">
        <w:rPr>
          <w:color w:val="FF0000"/>
          <w:szCs w:val="24"/>
        </w:rPr>
        <w:t xml:space="preserve"> I begge </w:t>
      </w:r>
      <w:r>
        <w:rPr>
          <w:color w:val="FF0000"/>
          <w:szCs w:val="24"/>
        </w:rPr>
        <w:t>oppgavene</w:t>
      </w:r>
      <w:r w:rsidRPr="000F235D">
        <w:rPr>
          <w:color w:val="FF0000"/>
          <w:szCs w:val="24"/>
        </w:rPr>
        <w:t xml:space="preserve"> er det grunn til å understreke at B </w:t>
      </w:r>
      <w:r>
        <w:rPr>
          <w:color w:val="FF0000"/>
          <w:szCs w:val="24"/>
        </w:rPr>
        <w:t xml:space="preserve">(Nils og Rolf) </w:t>
      </w:r>
      <w:r w:rsidRPr="000F235D">
        <w:rPr>
          <w:color w:val="FF0000"/>
          <w:szCs w:val="24"/>
        </w:rPr>
        <w:t xml:space="preserve">ikke kan stole på grunnbokas positive opplysninger om grenser og eiendommens størrelse. I Vegstripesaka vil B </w:t>
      </w:r>
      <w:r>
        <w:rPr>
          <w:color w:val="FF0000"/>
          <w:szCs w:val="24"/>
        </w:rPr>
        <w:t xml:space="preserve">(Rolf) </w:t>
      </w:r>
      <w:r w:rsidRPr="000F235D">
        <w:rPr>
          <w:color w:val="FF0000"/>
          <w:szCs w:val="24"/>
        </w:rPr>
        <w:t>likevel ekstingvere fordi han kan stole på grunnbokas manglende opplysninger om kommunens</w:t>
      </w:r>
      <w:r>
        <w:rPr>
          <w:color w:val="FF0000"/>
          <w:szCs w:val="24"/>
        </w:rPr>
        <w:t xml:space="preserve"> (S)</w:t>
      </w:r>
      <w:r w:rsidRPr="000F235D">
        <w:rPr>
          <w:color w:val="FF0000"/>
          <w:szCs w:val="24"/>
        </w:rPr>
        <w:t xml:space="preserve"> e</w:t>
      </w:r>
      <w:r>
        <w:rPr>
          <w:color w:val="FF0000"/>
          <w:szCs w:val="24"/>
        </w:rPr>
        <w:t>rverv fra samme hjemmelsperson, Hans Tastad (A)</w:t>
      </w:r>
      <w:r w:rsidRPr="000F235D">
        <w:rPr>
          <w:color w:val="FF0000"/>
          <w:szCs w:val="24"/>
        </w:rPr>
        <w:t>. Dette er annerledes i Tomtesaka hvor Peders rett til det omtvistede arealet ikke er utledet fra Marte; Peder er en H. Peder</w:t>
      </w:r>
      <w:r>
        <w:rPr>
          <w:color w:val="FF0000"/>
          <w:szCs w:val="24"/>
        </w:rPr>
        <w:t>s innsigelse mot Nils’ erverv er altså</w:t>
      </w:r>
      <w:r w:rsidRPr="000F235D">
        <w:rPr>
          <w:color w:val="FF0000"/>
          <w:szCs w:val="24"/>
        </w:rPr>
        <w:t xml:space="preserve"> </w:t>
      </w:r>
      <w:r>
        <w:rPr>
          <w:color w:val="FF0000"/>
          <w:szCs w:val="24"/>
        </w:rPr>
        <w:t xml:space="preserve">ikke at Peder har en uregistrert rettighet i Martes eiendom. </w:t>
      </w:r>
      <w:r w:rsidRPr="000F235D">
        <w:rPr>
          <w:color w:val="FF0000"/>
          <w:szCs w:val="24"/>
        </w:rPr>
        <w:t>§ 20 gir dermed ikke grunnlag for ekstinksjon.</w:t>
      </w:r>
    </w:p>
    <w:p w:rsidR="00F11B05" w:rsidRPr="000F235D" w:rsidRDefault="00F11B05" w:rsidP="00F11B05">
      <w:pPr>
        <w:ind w:left="708"/>
        <w:rPr>
          <w:color w:val="FF0000"/>
          <w:szCs w:val="24"/>
        </w:rPr>
      </w:pPr>
      <w:r w:rsidRPr="000F235D">
        <w:rPr>
          <w:color w:val="FF0000"/>
          <w:szCs w:val="24"/>
        </w:rPr>
        <w:t xml:space="preserve">Mao: Vi kan vel kanskje sjå det slik at Nils i Tomtesaka utelukkende </w:t>
      </w:r>
      <w:r>
        <w:rPr>
          <w:color w:val="FF0000"/>
          <w:szCs w:val="24"/>
        </w:rPr>
        <w:t>innretter seg etter</w:t>
      </w:r>
      <w:r w:rsidRPr="000F235D">
        <w:rPr>
          <w:color w:val="FF0000"/>
          <w:szCs w:val="24"/>
        </w:rPr>
        <w:t xml:space="preserve"> grunnbokas positive opplysninger om eiendommens størrelse, mens Andersen i Vegstripesaka også bygger på grunnbokas manglende opplysning om kommunens</w:t>
      </w:r>
      <w:r>
        <w:rPr>
          <w:color w:val="FF0000"/>
          <w:szCs w:val="24"/>
        </w:rPr>
        <w:t xml:space="preserve"> erverv. Bare det siste er omfattet av grunnbokas rettslige troverdighet.</w:t>
      </w:r>
    </w:p>
    <w:p w:rsidR="00F11B05" w:rsidRPr="00AD0AE2" w:rsidRDefault="00F11B05" w:rsidP="00F11B05">
      <w:pPr>
        <w:rPr>
          <w:color w:val="FF0000"/>
          <w:szCs w:val="24"/>
        </w:rPr>
      </w:pPr>
      <w:r w:rsidRPr="00AD0AE2">
        <w:rPr>
          <w:color w:val="FF0000"/>
          <w:szCs w:val="24"/>
        </w:rPr>
        <w:t>---</w:t>
      </w:r>
    </w:p>
    <w:p w:rsidR="00F11B05" w:rsidRPr="004F4205" w:rsidRDefault="00F11B05" w:rsidP="00F11B05">
      <w:pPr>
        <w:rPr>
          <w:color w:val="FF0000"/>
          <w:szCs w:val="24"/>
          <w:lang w:val="nn-NO"/>
        </w:rPr>
      </w:pPr>
      <w:r w:rsidRPr="00AD0AE2">
        <w:rPr>
          <w:color w:val="FF0000"/>
          <w:szCs w:val="24"/>
        </w:rPr>
        <w:t xml:space="preserve">Subsidiært, under føresetnad av at Andersen ikkje var i tilstrekkeleg god tru, er spørsmålet om Holm kan gjera godtruerverv etter tinglysingslova. </w:t>
      </w:r>
      <w:r w:rsidRPr="004F4205">
        <w:rPr>
          <w:color w:val="FF0000"/>
          <w:szCs w:val="24"/>
          <w:lang w:val="nn-NO"/>
        </w:rPr>
        <w:t xml:space="preserve">Her strekk det vanlege skjemaet ikkje heilt til. Helst bør ein sjå det slik at Holm (B) kan vinne rett etter tinglysingslova § 20 framfor kommunen som ikkje har tinglyst sitt erverv (Falkanger og Falkanger 7. utg. s. 636 nemner spørsmålet i tilknyting til tinglysingslova § 27). Alternativt kunne ein sjå det slik at Andersen (A) har fått skøyte på heile eigedommen, medan Tastad (H) berre hadde rett til å overføre eigedommen med respekt for </w:t>
      </w:r>
      <w:r w:rsidRPr="004F4205">
        <w:rPr>
          <w:color w:val="FF0000"/>
          <w:szCs w:val="24"/>
          <w:lang w:val="nn-NO"/>
        </w:rPr>
        <w:lastRenderedPageBreak/>
        <w:t>kommunens rett. Da kan tinglysingslova § 27 gje eit grunnlag, om ikkje anna så analogisk. At resultatet må bli at Holm kan lite på grunnboka i eit tilfelle, er neppe tvilsamt.</w:t>
      </w:r>
    </w:p>
    <w:p w:rsidR="00F11B05" w:rsidRPr="004F4205" w:rsidRDefault="00F11B05" w:rsidP="00F11B05">
      <w:pPr>
        <w:rPr>
          <w:color w:val="FF0000"/>
          <w:szCs w:val="24"/>
          <w:lang w:val="nn-NO"/>
        </w:rPr>
      </w:pPr>
      <w:r w:rsidRPr="004F4205">
        <w:rPr>
          <w:color w:val="FF0000"/>
          <w:szCs w:val="24"/>
          <w:lang w:val="nn-NO"/>
        </w:rPr>
        <w:t>Det er neppe grunn til å ta opp ei drøfting av ekstinksjon på ulovfesta grunnlag.</w:t>
      </w:r>
    </w:p>
    <w:p w:rsidR="00F11B05" w:rsidRPr="004F4205" w:rsidRDefault="00F11B05" w:rsidP="00F11B05">
      <w:pPr>
        <w:rPr>
          <w:color w:val="FF0000"/>
          <w:szCs w:val="24"/>
        </w:rPr>
      </w:pPr>
      <w:r w:rsidRPr="004F4205">
        <w:rPr>
          <w:color w:val="FF0000"/>
          <w:szCs w:val="24"/>
        </w:rPr>
        <w:t>---</w:t>
      </w:r>
    </w:p>
    <w:p w:rsidR="00F11B05" w:rsidRPr="004F4205" w:rsidRDefault="00F11B05" w:rsidP="00F11B05">
      <w:pPr>
        <w:rPr>
          <w:color w:val="FF0000"/>
          <w:szCs w:val="24"/>
        </w:rPr>
      </w:pPr>
      <w:r w:rsidRPr="004F4205">
        <w:rPr>
          <w:color w:val="FF0000"/>
          <w:szCs w:val="24"/>
        </w:rPr>
        <w:t xml:space="preserve">Beate: Av erfaring: Her må man få veldig tydelig frem for studentene at det å starte en drøftelse med å stille spørsmål om det foreligger dobbeltsuksesjon eller hjemmelskonflikt kan bære galt av sted, og at denne oppgaven er en påminner på at det er loven man må forholde seg til, herunder hva bestemmelsene i § 20 og § 27 er ment å regulere (negativ og positiv troverdighet)  Mange studenter sliter med å se «problemet» og hvorfor man ikke bare kan bruke § 20 direkte uten videre. Jeg er for så vidt litt enig. Men jeg har forsøkt å problematisere dette ved å si at det kanskje ligger en forutsetning om at det skal være et erverv fra samme person, og at man kanskje kan knytte det til ordlyden «rettserverv». ( I vanlige hjemmelskonflikter vil jo § 20 ikke passe, siden hjemmelspersonen har en rett og ikke et rettserverv. </w:t>
      </w:r>
    </w:p>
    <w:p w:rsidR="00F11B05" w:rsidRPr="004F4205" w:rsidRDefault="00F11B05" w:rsidP="00F11B05">
      <w:pPr>
        <w:rPr>
          <w:color w:val="FF0000"/>
          <w:szCs w:val="24"/>
        </w:rPr>
      </w:pPr>
      <w:r w:rsidRPr="004F4205">
        <w:rPr>
          <w:color w:val="FF0000"/>
          <w:szCs w:val="24"/>
        </w:rPr>
        <w:t>Av erfaring er dette en litt tung oppgave å gjennomgå med studentene der introduksjonen av § 27 problemstillingen forvirrer studentene en del.</w:t>
      </w:r>
    </w:p>
    <w:p w:rsidR="00F11B05" w:rsidRPr="004F4205" w:rsidRDefault="00F11B05" w:rsidP="00F11B05">
      <w:pPr>
        <w:rPr>
          <w:color w:val="FF0000"/>
          <w:szCs w:val="24"/>
        </w:rPr>
      </w:pPr>
      <w:r w:rsidRPr="004F4205">
        <w:rPr>
          <w:color w:val="FF0000"/>
          <w:szCs w:val="24"/>
        </w:rPr>
        <w:t>----</w:t>
      </w:r>
    </w:p>
    <w:p w:rsidR="00F11B05" w:rsidRDefault="00F11B05" w:rsidP="00F11B05">
      <w:pPr>
        <w:rPr>
          <w:color w:val="FF0000"/>
        </w:rPr>
      </w:pPr>
      <w:r w:rsidRPr="004F4205">
        <w:rPr>
          <w:color w:val="FF0000"/>
        </w:rPr>
        <w:t>Christians kommentar: Se ovenfor i saken om den smarte forretningsmannen om Røsægs resonnement, som vil innebære at man kan bruke § 20 direkte.</w:t>
      </w:r>
    </w:p>
    <w:p w:rsidR="00F11B05" w:rsidRDefault="00F11B05" w:rsidP="00F11B05">
      <w:pPr>
        <w:rPr>
          <w:color w:val="FF0000"/>
        </w:rPr>
      </w:pPr>
      <w:r>
        <w:rPr>
          <w:color w:val="FF0000"/>
        </w:rPr>
        <w:t>---</w:t>
      </w:r>
    </w:p>
    <w:p w:rsidR="00F11B05" w:rsidRDefault="00F11B05" w:rsidP="00F11B05">
      <w:pPr>
        <w:rPr>
          <w:color w:val="FF0000"/>
          <w:szCs w:val="24"/>
        </w:rPr>
      </w:pPr>
      <w:r w:rsidRPr="00E931CA">
        <w:rPr>
          <w:b/>
          <w:color w:val="FF0000"/>
          <w:szCs w:val="24"/>
        </w:rPr>
        <w:t>Knut</w:t>
      </w:r>
      <w:r>
        <w:rPr>
          <w:color w:val="FF0000"/>
          <w:szCs w:val="24"/>
        </w:rPr>
        <w:t xml:space="preserve">: Forutsatt at Rolf ikke har ekstingvert kommunens rett oppstår spørsmålet om kommunens rett ble ekstingvert ved overdragelsen til Nils. Et sentralt og krevende spørsmål er i denne forbindelse om Nils kan påberope seg tgl. § 20 som grunnlag for ekstinksjon. </w:t>
      </w:r>
    </w:p>
    <w:p w:rsidR="00F11B05" w:rsidRDefault="00F11B05" w:rsidP="00F11B05">
      <w:pPr>
        <w:rPr>
          <w:color w:val="FF0000"/>
          <w:szCs w:val="24"/>
        </w:rPr>
      </w:pPr>
      <w:r>
        <w:rPr>
          <w:color w:val="FF0000"/>
          <w:szCs w:val="24"/>
        </w:rPr>
        <w:t xml:space="preserve">En vanlig innvending mot at § 20 får anvendelse er at Nils og kommunen ikke har samme hjemmelsperson. I forlengelse av dette sies det gjerne at det er tale om en «hjemmelskonflikt», ikke en «suksesjonskonflikt». Denne begrunnelsen er imidlertid lite overbevisende. Begrepene </w:t>
      </w:r>
      <w:r w:rsidRPr="008C09DC">
        <w:rPr>
          <w:color w:val="FF0000"/>
          <w:szCs w:val="24"/>
        </w:rPr>
        <w:t>hjemmels</w:t>
      </w:r>
      <w:r>
        <w:rPr>
          <w:color w:val="FF0000"/>
          <w:szCs w:val="24"/>
        </w:rPr>
        <w:t>- og</w:t>
      </w:r>
      <w:r w:rsidRPr="008C09DC">
        <w:t xml:space="preserve"> </w:t>
      </w:r>
      <w:r w:rsidRPr="008C09DC">
        <w:rPr>
          <w:color w:val="FF0000"/>
          <w:szCs w:val="24"/>
        </w:rPr>
        <w:t>suksesjonskonflikt</w:t>
      </w:r>
      <w:r>
        <w:rPr>
          <w:color w:val="FF0000"/>
          <w:szCs w:val="24"/>
        </w:rPr>
        <w:t xml:space="preserve"> er riktignok nyttige begreper for å skille mellom anvendelsesområdet til §§ 20 og 27 på et overordnet og teoretisk nivå. Ved grensespørsmål gir det imidlertid liten mening å la det være avgjørende om vi kaller konflikten det ene eller det andre.</w:t>
      </w:r>
    </w:p>
    <w:p w:rsidR="00F11B05" w:rsidRDefault="00F11B05" w:rsidP="00F11B05">
      <w:pPr>
        <w:rPr>
          <w:color w:val="FF0000"/>
          <w:szCs w:val="24"/>
        </w:rPr>
      </w:pPr>
      <w:r>
        <w:rPr>
          <w:color w:val="FF0000"/>
          <w:szCs w:val="24"/>
        </w:rPr>
        <w:t xml:space="preserve">Normalt sett i en A-S-B1-B2-konflikt, som vi her har for øyet, vil B2 kunne påberope seg samme ekstinksjonsgrunnlag som B1. Dette følger imidlertid ikke av at vi kaller konflikten mellom B2 og S for en suksesjonskonflikt, men en tolkning av de enkelte ekstinksjonsgrunnlagene etter vanlig juridisk metode. I alminnelighet vil reelle hensyn ofte vil tilsi at B2 bør ha samme ekstinksjonsmuligheter som B1. Hvis både B1 og B2 for eksempel har kjøpt samme eiendom fra innehaveren av grunnbokshjemmelen til eiendomsretten, dvs. A </w:t>
      </w:r>
      <w:r w:rsidRPr="001D223F">
        <w:rPr>
          <w:color w:val="FF0000"/>
          <w:szCs w:val="24"/>
        </w:rPr>
        <w:sym w:font="Wingdings" w:char="F0E8"/>
      </w:r>
      <w:r>
        <w:rPr>
          <w:color w:val="FF0000"/>
          <w:szCs w:val="24"/>
        </w:rPr>
        <w:t xml:space="preserve"> B1 og B1 </w:t>
      </w:r>
      <w:r w:rsidRPr="001D223F">
        <w:rPr>
          <w:color w:val="FF0000"/>
          <w:szCs w:val="24"/>
        </w:rPr>
        <w:sym w:font="Wingdings" w:char="F0E8"/>
      </w:r>
      <w:r>
        <w:rPr>
          <w:color w:val="FF0000"/>
          <w:szCs w:val="24"/>
        </w:rPr>
        <w:t xml:space="preserve"> B2, vil hensynene som begrunner grunnbokens negative troverdighet også tilsi at B2 bør kunne ekstingvere tidligere rettsstiftelser i eiendommen på samme måte som B1.</w:t>
      </w:r>
    </w:p>
    <w:p w:rsidR="00F11B05" w:rsidRPr="001D668E" w:rsidRDefault="00F11B05" w:rsidP="00F11B05">
      <w:pPr>
        <w:rPr>
          <w:color w:val="FF0000"/>
          <w:szCs w:val="24"/>
        </w:rPr>
      </w:pPr>
      <w:r>
        <w:rPr>
          <w:color w:val="FF0000"/>
          <w:szCs w:val="24"/>
        </w:rPr>
        <w:t xml:space="preserve">I Vegstripesaka tror jeg imidlertid at det kan argumenteres ganske godt for at resultatet bør bli et annet. Kommunen (S) og Rolf (B1) har stiftet rett i samme eiendom, med det gjelder ikke i forholdet mellom Nils (B2) og kommunen (S/H). Nils og kommunens rettigheter gjelder to forskjellige eiendommer med egne grunnboksblad. Selv om kommunen hadde fradelt og tinglyst ervervet av 5m-stripa langs veien, ville ikke dette fremgått av grunnboksbladet til Rolf/Nils’ eiendom. Den </w:t>
      </w:r>
      <w:r>
        <w:rPr>
          <w:color w:val="FF0000"/>
          <w:szCs w:val="24"/>
        </w:rPr>
        <w:lastRenderedPageBreak/>
        <w:t xml:space="preserve">omstendighet at kommunen ikke har registrert sin rettighet på Tastadskogens grunnboksblad, gir derfor neppe Nils en berettiget forventning om at hans eiendom strekker seg helt inn til Myrvikveien. </w:t>
      </w:r>
    </w:p>
    <w:p w:rsidR="0066729F" w:rsidRDefault="00F11B05">
      <w:bookmarkStart w:id="1" w:name="_GoBack"/>
      <w:bookmarkEnd w:id="1"/>
    </w:p>
    <w:sectPr w:rsidR="0066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5A"/>
    <w:rsid w:val="004173FF"/>
    <w:rsid w:val="006C3D6E"/>
    <w:rsid w:val="008B105A"/>
    <w:rsid w:val="00C57109"/>
    <w:rsid w:val="00F11B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E1382-A3DD-47A6-84CE-0B0E7E07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05"/>
  </w:style>
  <w:style w:type="paragraph" w:styleId="Overskrift1">
    <w:name w:val="heading 1"/>
    <w:basedOn w:val="Normal"/>
    <w:next w:val="Normal"/>
    <w:link w:val="Overskrift1Tegn"/>
    <w:uiPriority w:val="9"/>
    <w:qFormat/>
    <w:rsid w:val="00F11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11B05"/>
    <w:rPr>
      <w:rFonts w:asciiTheme="majorHAnsi" w:eastAsiaTheme="majorEastAsia" w:hAnsiTheme="majorHAnsi" w:cstheme="majorBidi"/>
      <w:color w:val="2E74B5" w:themeColor="accent1" w:themeShade="BF"/>
      <w:sz w:val="32"/>
      <w:szCs w:val="32"/>
    </w:rPr>
  </w:style>
  <w:style w:type="paragraph" w:styleId="Brdtekst">
    <w:name w:val="Body Text"/>
    <w:basedOn w:val="Normal"/>
    <w:link w:val="BrdtekstTegn"/>
    <w:uiPriority w:val="1"/>
    <w:qFormat/>
    <w:rsid w:val="00F11B05"/>
    <w:pPr>
      <w:widowControl w:val="0"/>
      <w:spacing w:after="0" w:line="240" w:lineRule="auto"/>
      <w:ind w:left="117"/>
    </w:pPr>
    <w:rPr>
      <w:rFonts w:ascii="Times New Roman" w:eastAsia="Times New Roman" w:hAnsi="Times New Roman"/>
      <w:sz w:val="24"/>
      <w:szCs w:val="24"/>
      <w:lang w:val="en-US"/>
    </w:rPr>
  </w:style>
  <w:style w:type="character" w:customStyle="1" w:styleId="BrdtekstTegn">
    <w:name w:val="Brødtekst Tegn"/>
    <w:basedOn w:val="Standardskriftforavsnitt"/>
    <w:link w:val="Brdtekst"/>
    <w:uiPriority w:val="1"/>
    <w:rsid w:val="00F11B05"/>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7346</Characters>
  <Application>Microsoft Office Word</Application>
  <DocSecurity>0</DocSecurity>
  <Lines>61</Lines>
  <Paragraphs>17</Paragraphs>
  <ScaleCrop>false</ScaleCrop>
  <Company>Universitetet i Oslo</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2</cp:revision>
  <dcterms:created xsi:type="dcterms:W3CDTF">2020-03-13T14:07:00Z</dcterms:created>
  <dcterms:modified xsi:type="dcterms:W3CDTF">2020-03-13T14:08:00Z</dcterms:modified>
</cp:coreProperties>
</file>